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5B4" w:rsidRDefault="002A25B4" w:rsidP="002A25B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  <w:r>
        <w:rPr>
          <w:b/>
          <w:bCs/>
          <w:color w:val="000000"/>
          <w:sz w:val="32"/>
          <w:szCs w:val="32"/>
          <w:shd w:val="clear" w:color="auto" w:fill="FFFFFF"/>
        </w:rPr>
        <w:t xml:space="preserve"> СЕЛЬСКОГО ПОСЕЛЕНИЯ СЕМИЛЕТОВСКИЙ СЕЛЬСОВЕТ МУНИЦИПАЛЬНОГО РАЙОНА ДЮРТЮЛИНСКИЙ РАЙОН РЕСПУБЛИКИ БАШКОРТОСТАН</w:t>
      </w:r>
    </w:p>
    <w:p w:rsidR="002A25B4" w:rsidRDefault="002A25B4" w:rsidP="002A25B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</w:p>
    <w:p w:rsidR="002A25B4" w:rsidRDefault="002A25B4" w:rsidP="002A25B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ПОСТАНОВЛЕНИЕ</w:t>
      </w:r>
    </w:p>
    <w:p w:rsidR="002A25B4" w:rsidRDefault="002A25B4" w:rsidP="002A25B4">
      <w:pPr>
        <w:ind w:left="360"/>
        <w:rPr>
          <w:b/>
          <w:sz w:val="28"/>
          <w:szCs w:val="28"/>
        </w:rPr>
      </w:pPr>
    </w:p>
    <w:p w:rsidR="002A25B4" w:rsidRDefault="002A25B4" w:rsidP="002A25B4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A25B4" w:rsidRPr="00CD3968" w:rsidRDefault="002A25B4" w:rsidP="002A25B4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отмене постановления №2/10 от 15.02.2012г. « Об утверждении административного регламента осуществления муниципального </w:t>
      </w:r>
      <w:proofErr w:type="gramStart"/>
      <w:r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обеспечением сохранности автомобильных дорог местного значения в границах населенных пунктов сельского поселения Семилетовский сельсовет муниципального района Дюртюлинский район Республики Башкортостан»</w:t>
      </w:r>
    </w:p>
    <w:p w:rsidR="002A25B4" w:rsidRDefault="002A25B4" w:rsidP="002A25B4">
      <w:pPr>
        <w:jc w:val="center"/>
        <w:rPr>
          <w:b/>
        </w:rPr>
      </w:pPr>
    </w:p>
    <w:p w:rsidR="002A25B4" w:rsidRDefault="002A25B4" w:rsidP="002A25B4">
      <w:pPr>
        <w:jc w:val="center"/>
        <w:rPr>
          <w:b/>
        </w:rPr>
      </w:pPr>
    </w:p>
    <w:p w:rsidR="002A25B4" w:rsidRPr="00724EF6" w:rsidRDefault="002A25B4" w:rsidP="002A25B4">
      <w:pPr>
        <w:jc w:val="both"/>
        <w:rPr>
          <w:sz w:val="28"/>
          <w:szCs w:val="28"/>
        </w:rPr>
      </w:pPr>
      <w:r>
        <w:rPr>
          <w:b/>
        </w:rPr>
        <w:t xml:space="preserve">       </w:t>
      </w:r>
      <w:r>
        <w:rPr>
          <w:sz w:val="28"/>
          <w:szCs w:val="28"/>
        </w:rPr>
        <w:t xml:space="preserve">Рассмотрев письмо государственного комитета Республики Башкортостан по  делам юстиции №0607-442 от 05.06.2015г., </w:t>
      </w:r>
      <w:r w:rsidRPr="00724EF6">
        <w:rPr>
          <w:sz w:val="28"/>
          <w:szCs w:val="28"/>
        </w:rPr>
        <w:t xml:space="preserve">руководствуясь </w:t>
      </w:r>
      <w:proofErr w:type="gramStart"/>
      <w:r w:rsidRPr="00724EF6">
        <w:rPr>
          <w:sz w:val="28"/>
          <w:szCs w:val="28"/>
        </w:rPr>
        <w:t>ч</w:t>
      </w:r>
      <w:proofErr w:type="gramEnd"/>
      <w:r w:rsidRPr="00724EF6">
        <w:rPr>
          <w:sz w:val="28"/>
          <w:szCs w:val="28"/>
        </w:rPr>
        <w:t xml:space="preserve">.6 ст. 43 Федерального закона «Об общих принципах организации местного самоуправления в РФ» №131-ФЗ от 06.10.2003 г., </w:t>
      </w:r>
    </w:p>
    <w:p w:rsidR="002A25B4" w:rsidRDefault="002A25B4" w:rsidP="002A25B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ПОСТАНОВЛЯЮ: </w:t>
      </w:r>
    </w:p>
    <w:p w:rsidR="002A25B4" w:rsidRDefault="002A25B4" w:rsidP="002A25B4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Признать утратившим силу </w:t>
      </w:r>
      <w:r w:rsidRPr="00CD3968">
        <w:rPr>
          <w:rFonts w:ascii="Times New Roman" w:hAnsi="Times New Roman"/>
          <w:sz w:val="28"/>
          <w:szCs w:val="28"/>
        </w:rPr>
        <w:t>постановление №2/10 о</w:t>
      </w:r>
      <w:r>
        <w:rPr>
          <w:rFonts w:ascii="Times New Roman" w:hAnsi="Times New Roman"/>
          <w:sz w:val="28"/>
          <w:szCs w:val="28"/>
        </w:rPr>
        <w:t xml:space="preserve">т 15.02.2012г. «Об утверждении </w:t>
      </w:r>
      <w:r w:rsidRPr="00CD3968">
        <w:rPr>
          <w:rFonts w:ascii="Times New Roman" w:hAnsi="Times New Roman"/>
          <w:sz w:val="28"/>
          <w:szCs w:val="28"/>
        </w:rPr>
        <w:t>административного регламента осущес</w:t>
      </w:r>
      <w:r>
        <w:rPr>
          <w:rFonts w:ascii="Times New Roman" w:hAnsi="Times New Roman"/>
          <w:sz w:val="28"/>
          <w:szCs w:val="28"/>
        </w:rPr>
        <w:t xml:space="preserve">твления муниципального </w:t>
      </w:r>
      <w:proofErr w:type="gramStart"/>
      <w:r>
        <w:rPr>
          <w:rFonts w:ascii="Times New Roman" w:hAnsi="Times New Roman"/>
          <w:sz w:val="28"/>
          <w:szCs w:val="28"/>
        </w:rPr>
        <w:t xml:space="preserve">контроля </w:t>
      </w:r>
      <w:r w:rsidRPr="00CD3968">
        <w:rPr>
          <w:rFonts w:ascii="Times New Roman" w:hAnsi="Times New Roman"/>
          <w:sz w:val="28"/>
          <w:szCs w:val="28"/>
        </w:rPr>
        <w:t>за</w:t>
      </w:r>
      <w:proofErr w:type="gramEnd"/>
      <w:r w:rsidRPr="00CD3968">
        <w:rPr>
          <w:rFonts w:ascii="Times New Roman" w:hAnsi="Times New Roman"/>
          <w:sz w:val="28"/>
          <w:szCs w:val="28"/>
        </w:rPr>
        <w:t xml:space="preserve"> обеспечением сохранности автомобильных дорог местного значения в границах населенных пунктов сельского поселения Семилетовский сельсовет муниципального района Дюртюлинский район Республики Башкортостан»</w:t>
      </w:r>
      <w:r>
        <w:rPr>
          <w:rFonts w:ascii="Times New Roman" w:hAnsi="Times New Roman"/>
          <w:sz w:val="28"/>
          <w:szCs w:val="28"/>
        </w:rPr>
        <w:t>.</w:t>
      </w:r>
    </w:p>
    <w:p w:rsidR="002A25B4" w:rsidRDefault="002A25B4" w:rsidP="002A25B4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Обнародовать настоящее постановление на информационном стенде      </w:t>
      </w:r>
    </w:p>
    <w:p w:rsidR="002A25B4" w:rsidRDefault="002A25B4" w:rsidP="002A25B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сельского поселения Семилетовский сельсовет муниципального района                 </w:t>
      </w:r>
    </w:p>
    <w:p w:rsidR="002A25B4" w:rsidRDefault="002A25B4" w:rsidP="002A25B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Дюртюлинский район Республики Башкортостан.</w:t>
      </w:r>
    </w:p>
    <w:p w:rsidR="002A25B4" w:rsidRDefault="002A25B4" w:rsidP="002A25B4">
      <w:pPr>
        <w:pStyle w:val="NoSpacing"/>
        <w:ind w:left="360"/>
        <w:jc w:val="both"/>
        <w:rPr>
          <w:rFonts w:ascii="Times New Roman" w:hAnsi="Times New Roman"/>
          <w:sz w:val="28"/>
          <w:szCs w:val="28"/>
        </w:rPr>
      </w:pPr>
    </w:p>
    <w:p w:rsidR="002A25B4" w:rsidRDefault="002A25B4" w:rsidP="002A25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2A25B4" w:rsidRPr="00CD3968" w:rsidRDefault="002A25B4" w:rsidP="002A25B4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                 Р. Р. </w:t>
      </w:r>
      <w:proofErr w:type="spellStart"/>
      <w:r>
        <w:rPr>
          <w:rFonts w:ascii="Times New Roman" w:hAnsi="Times New Roman"/>
          <w:sz w:val="28"/>
          <w:szCs w:val="28"/>
        </w:rPr>
        <w:t>Имаев</w:t>
      </w:r>
      <w:proofErr w:type="spellEnd"/>
    </w:p>
    <w:p w:rsidR="002A25B4" w:rsidRDefault="002A25B4" w:rsidP="002A25B4">
      <w:pPr>
        <w:jc w:val="both"/>
        <w:rPr>
          <w:sz w:val="28"/>
          <w:szCs w:val="28"/>
        </w:rPr>
      </w:pPr>
    </w:p>
    <w:p w:rsidR="002A25B4" w:rsidRPr="00CD3968" w:rsidRDefault="002A25B4" w:rsidP="002A25B4">
      <w:pPr>
        <w:rPr>
          <w:sz w:val="28"/>
          <w:szCs w:val="28"/>
        </w:rPr>
      </w:pPr>
    </w:p>
    <w:p w:rsidR="002A25B4" w:rsidRDefault="002A25B4" w:rsidP="002A25B4">
      <w:pPr>
        <w:rPr>
          <w:sz w:val="28"/>
          <w:szCs w:val="28"/>
        </w:rPr>
      </w:pPr>
    </w:p>
    <w:p w:rsidR="002A25B4" w:rsidRPr="00CD3968" w:rsidRDefault="002A25B4" w:rsidP="002A25B4">
      <w:pPr>
        <w:rPr>
          <w:sz w:val="28"/>
          <w:szCs w:val="28"/>
        </w:rPr>
      </w:pPr>
    </w:p>
    <w:p w:rsidR="002A25B4" w:rsidRPr="00CD3968" w:rsidRDefault="002A25B4" w:rsidP="002A25B4">
      <w:pPr>
        <w:rPr>
          <w:sz w:val="28"/>
          <w:szCs w:val="28"/>
        </w:rPr>
      </w:pPr>
    </w:p>
    <w:p w:rsidR="002A25B4" w:rsidRDefault="002A25B4" w:rsidP="002A25B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Семилетка</w:t>
      </w:r>
    </w:p>
    <w:p w:rsidR="002A25B4" w:rsidRDefault="002A25B4" w:rsidP="002A25B4">
      <w:pPr>
        <w:rPr>
          <w:sz w:val="28"/>
          <w:szCs w:val="28"/>
        </w:rPr>
      </w:pPr>
      <w:r>
        <w:rPr>
          <w:sz w:val="28"/>
          <w:szCs w:val="28"/>
        </w:rPr>
        <w:t xml:space="preserve">11.06.2015г. </w:t>
      </w:r>
    </w:p>
    <w:p w:rsidR="002A25B4" w:rsidRPr="00CD3968" w:rsidRDefault="002A25B4" w:rsidP="002A25B4">
      <w:pPr>
        <w:rPr>
          <w:sz w:val="28"/>
          <w:szCs w:val="28"/>
        </w:rPr>
      </w:pPr>
      <w:r>
        <w:rPr>
          <w:sz w:val="28"/>
          <w:szCs w:val="28"/>
        </w:rPr>
        <w:t>№ 6/09</w:t>
      </w:r>
    </w:p>
    <w:p w:rsidR="002A25B4" w:rsidRPr="00CD3968" w:rsidRDefault="002A25B4" w:rsidP="002A25B4">
      <w:pPr>
        <w:rPr>
          <w:sz w:val="28"/>
          <w:szCs w:val="28"/>
        </w:rPr>
      </w:pPr>
    </w:p>
    <w:p w:rsidR="008D5A38" w:rsidRDefault="008D5A38"/>
    <w:sectPr w:rsidR="008D5A38" w:rsidSect="00CD396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75F5F"/>
    <w:multiLevelType w:val="hybridMultilevel"/>
    <w:tmpl w:val="A45CC584"/>
    <w:lvl w:ilvl="0" w:tplc="1012BDBE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25B4"/>
    <w:rsid w:val="002A25B4"/>
    <w:rsid w:val="008D5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2A25B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1286</Characters>
  <Application>Microsoft Office Word</Application>
  <DocSecurity>0</DocSecurity>
  <Lines>10</Lines>
  <Paragraphs>3</Paragraphs>
  <ScaleCrop>false</ScaleCrop>
  <Company>Microsoft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</cp:revision>
  <dcterms:created xsi:type="dcterms:W3CDTF">2015-08-06T05:19:00Z</dcterms:created>
  <dcterms:modified xsi:type="dcterms:W3CDTF">2015-08-06T05:21:00Z</dcterms:modified>
</cp:coreProperties>
</file>