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A5" w:rsidRDefault="000933A5" w:rsidP="00982C7C">
      <w:pPr>
        <w:spacing w:line="240" w:lineRule="auto"/>
        <w:jc w:val="both"/>
        <w:rPr>
          <w:b/>
          <w:color w:val="000000"/>
          <w:sz w:val="28"/>
          <w:szCs w:val="28"/>
        </w:rPr>
      </w:pPr>
    </w:p>
    <w:p w:rsidR="005511C4" w:rsidRPr="005511C4" w:rsidRDefault="005511C4" w:rsidP="005511C4">
      <w:pPr>
        <w:jc w:val="center"/>
        <w:rPr>
          <w:rFonts w:ascii="Times New Roman" w:hAnsi="Times New Roman"/>
          <w:sz w:val="28"/>
          <w:szCs w:val="28"/>
        </w:rPr>
      </w:pPr>
      <w:r w:rsidRPr="005511C4">
        <w:rPr>
          <w:rFonts w:ascii="Times New Roman" w:hAnsi="Times New Roman"/>
          <w:sz w:val="28"/>
          <w:szCs w:val="28"/>
        </w:rPr>
        <w:t xml:space="preserve">Проект Постановления главы сельского поселения </w:t>
      </w:r>
      <w:proofErr w:type="spellStart"/>
      <w:r w:rsidRPr="005511C4">
        <w:rPr>
          <w:rFonts w:ascii="Times New Roman" w:hAnsi="Times New Roman"/>
          <w:sz w:val="28"/>
          <w:szCs w:val="28"/>
        </w:rPr>
        <w:t>Семилетовский</w:t>
      </w:r>
      <w:proofErr w:type="spellEnd"/>
      <w:r w:rsidRPr="005511C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511C4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5511C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5511C4" w:rsidRDefault="005511C4" w:rsidP="005511C4"/>
    <w:p w:rsidR="000933A5" w:rsidRPr="008A7DB7" w:rsidRDefault="000933A5" w:rsidP="00982C7C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</w:t>
      </w:r>
      <w:r w:rsidRPr="008A7DB7">
        <w:rPr>
          <w:rFonts w:ascii="Times New Roman" w:hAnsi="Times New Roman"/>
          <w:b/>
          <w:color w:val="000000"/>
          <w:sz w:val="28"/>
          <w:szCs w:val="28"/>
        </w:rPr>
        <w:t>ҚАРАР                                                           ПОСТАНОВЛЕНИЕ</w:t>
      </w:r>
    </w:p>
    <w:p w:rsidR="000933A5" w:rsidRPr="008A7DB7" w:rsidRDefault="000933A5" w:rsidP="00982C7C">
      <w:pPr>
        <w:spacing w:after="1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7DB7">
        <w:rPr>
          <w:rFonts w:ascii="Times New Roman" w:hAnsi="Times New Roman"/>
          <w:b/>
          <w:sz w:val="28"/>
          <w:szCs w:val="28"/>
        </w:rPr>
        <w:t xml:space="preserve">Об утверждении Положения об общественной комиссии </w:t>
      </w:r>
    </w:p>
    <w:p w:rsidR="000933A5" w:rsidRPr="008A7DB7" w:rsidRDefault="000933A5" w:rsidP="00967420">
      <w:pPr>
        <w:spacing w:after="1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7DB7">
        <w:rPr>
          <w:rFonts w:ascii="Times New Roman" w:hAnsi="Times New Roman"/>
          <w:b/>
          <w:sz w:val="28"/>
          <w:szCs w:val="28"/>
        </w:rPr>
        <w:t xml:space="preserve">по вопросам подготовки и реализации муниципальной программы </w:t>
      </w:r>
      <w:r w:rsidRPr="00967420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на территории сельского поселения </w:t>
      </w:r>
      <w:proofErr w:type="spellStart"/>
      <w:r w:rsidRPr="00967420">
        <w:rPr>
          <w:rFonts w:ascii="Times New Roman" w:hAnsi="Times New Roman"/>
          <w:b/>
          <w:sz w:val="28"/>
          <w:szCs w:val="28"/>
        </w:rPr>
        <w:t>Семилетовский</w:t>
      </w:r>
      <w:proofErr w:type="spellEnd"/>
      <w:r w:rsidRPr="0096742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67420">
        <w:rPr>
          <w:rFonts w:ascii="Times New Roman" w:hAnsi="Times New Roman"/>
          <w:b/>
          <w:sz w:val="28"/>
          <w:szCs w:val="28"/>
        </w:rPr>
        <w:t>Дюртюлинский</w:t>
      </w:r>
      <w:proofErr w:type="spellEnd"/>
      <w:r w:rsidRPr="00967420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8A7DB7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8A7DB7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Pr="008A7DB7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933A5" w:rsidRPr="008A7DB7" w:rsidRDefault="000933A5" w:rsidP="00982C7C">
      <w:pPr>
        <w:spacing w:after="1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933A5" w:rsidRDefault="000933A5" w:rsidP="00604735">
      <w:pPr>
        <w:spacing w:after="1" w:line="240" w:lineRule="auto"/>
        <w:ind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04735">
        <w:rPr>
          <w:rFonts w:ascii="Times New Roman" w:hAnsi="Times New Roman"/>
          <w:sz w:val="28"/>
          <w:szCs w:val="28"/>
        </w:rPr>
        <w:t xml:space="preserve">Руководствуясь ст.ст.33, 43 Федерального закона от 06.10.2003 № 131-ФЗ  «Об общих принципах организации местного самоуправления в Российской Федерации», постановлением правительства Республики Башкортостан от 15.03.2017 г. №88 «О реализации постановления Правительства Российской Федерации от 10.02.2017 г. №169 «Об утверждении Правил предоставления и распределения субсидий из </w:t>
      </w:r>
      <w:r>
        <w:rPr>
          <w:rFonts w:ascii="Times New Roman" w:hAnsi="Times New Roman"/>
          <w:sz w:val="28"/>
          <w:szCs w:val="28"/>
        </w:rPr>
        <w:t>федерального бюджета субъектов Р</w:t>
      </w:r>
      <w:r w:rsidRPr="00604735">
        <w:rPr>
          <w:rFonts w:ascii="Times New Roman" w:hAnsi="Times New Roman"/>
          <w:sz w:val="28"/>
          <w:szCs w:val="28"/>
        </w:rPr>
        <w:t>оссийской Федерации на поддержку госуда</w:t>
      </w:r>
      <w:r>
        <w:rPr>
          <w:rFonts w:ascii="Times New Roman" w:hAnsi="Times New Roman"/>
          <w:sz w:val="28"/>
          <w:szCs w:val="28"/>
        </w:rPr>
        <w:t>рственных программ субъектов Российской Фе</w:t>
      </w:r>
      <w:r w:rsidRPr="00604735">
        <w:rPr>
          <w:rFonts w:ascii="Times New Roman" w:hAnsi="Times New Roman"/>
          <w:sz w:val="28"/>
          <w:szCs w:val="28"/>
        </w:rPr>
        <w:t>дерации и муниципальных программ</w:t>
      </w:r>
      <w:proofErr w:type="gramEnd"/>
      <w:r w:rsidRPr="00604735">
        <w:rPr>
          <w:rFonts w:ascii="Times New Roman" w:hAnsi="Times New Roman"/>
          <w:sz w:val="28"/>
          <w:szCs w:val="28"/>
        </w:rPr>
        <w:t xml:space="preserve"> формирования современной городской среды», ст.11, 14 Закона Республики Башкортостан от 18.03.2005 № 162-з «О местном самоуправлении в Республике Башкортостан», Уставом сельского поселения </w:t>
      </w:r>
      <w:proofErr w:type="spellStart"/>
      <w:r w:rsidRPr="00604735">
        <w:rPr>
          <w:rFonts w:ascii="Times New Roman" w:hAnsi="Times New Roman"/>
          <w:sz w:val="28"/>
          <w:szCs w:val="28"/>
        </w:rPr>
        <w:t>Семилетовский</w:t>
      </w:r>
      <w:proofErr w:type="spellEnd"/>
      <w:r w:rsidRPr="0060473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4735">
        <w:rPr>
          <w:rFonts w:ascii="Times New Roman" w:hAnsi="Times New Roman"/>
          <w:sz w:val="28"/>
          <w:szCs w:val="28"/>
        </w:rPr>
        <w:t>Дюртюлински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</w:t>
      </w:r>
    </w:p>
    <w:p w:rsidR="000933A5" w:rsidRPr="00604735" w:rsidRDefault="000933A5" w:rsidP="00604735">
      <w:pPr>
        <w:spacing w:after="1" w:line="240" w:lineRule="auto"/>
        <w:ind w:firstLine="540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0933A5" w:rsidRDefault="000933A5" w:rsidP="00982C7C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 w:rsidRPr="008A7DB7">
        <w:rPr>
          <w:color w:val="FF0000"/>
          <w:sz w:val="28"/>
          <w:szCs w:val="28"/>
        </w:rPr>
        <w:tab/>
      </w:r>
      <w:r w:rsidRPr="008A7DB7">
        <w:rPr>
          <w:sz w:val="28"/>
          <w:szCs w:val="28"/>
        </w:rPr>
        <w:t xml:space="preserve">1. Утвердить прилагаемое Положение об общественной комиссии по вопросам подготовки и реализации муниципальной программы </w:t>
      </w:r>
      <w:r w:rsidRPr="00967420">
        <w:rPr>
          <w:sz w:val="28"/>
          <w:szCs w:val="28"/>
        </w:rPr>
        <w:t xml:space="preserve">«Формирование современной городской среды на территории сельского поселения </w:t>
      </w:r>
      <w:proofErr w:type="spellStart"/>
      <w:r w:rsidRPr="00967420">
        <w:rPr>
          <w:sz w:val="28"/>
          <w:szCs w:val="28"/>
        </w:rPr>
        <w:t>Семилетовский</w:t>
      </w:r>
      <w:proofErr w:type="spellEnd"/>
      <w:r w:rsidRPr="00967420">
        <w:rPr>
          <w:sz w:val="28"/>
          <w:szCs w:val="28"/>
        </w:rPr>
        <w:t xml:space="preserve"> сельсовет муниципального района </w:t>
      </w:r>
      <w:proofErr w:type="spellStart"/>
      <w:r w:rsidRPr="00967420">
        <w:rPr>
          <w:sz w:val="28"/>
          <w:szCs w:val="28"/>
        </w:rPr>
        <w:t>Дюртюлински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 Республики Башкортостан на 2019-2024 годы»</w:t>
      </w:r>
      <w:r w:rsidRPr="008A7DB7">
        <w:rPr>
          <w:sz w:val="28"/>
          <w:szCs w:val="28"/>
        </w:rPr>
        <w:t>.</w:t>
      </w:r>
    </w:p>
    <w:p w:rsidR="000933A5" w:rsidRDefault="000933A5" w:rsidP="00982C7C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постановление главы сельского поселения </w:t>
      </w:r>
    </w:p>
    <w:p w:rsidR="000933A5" w:rsidRPr="008A7DB7" w:rsidRDefault="000933A5" w:rsidP="00982C7C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>
        <w:rPr>
          <w:sz w:val="28"/>
          <w:szCs w:val="28"/>
        </w:rPr>
        <w:t>№ 09/07  от  04.09.2017г. «Об утверждении Положения</w:t>
      </w:r>
      <w:r w:rsidRPr="008A7DB7">
        <w:rPr>
          <w:sz w:val="28"/>
          <w:szCs w:val="28"/>
        </w:rPr>
        <w:t xml:space="preserve"> об общественной комиссии по вопросам подготовки и реализации муниципальной программы </w:t>
      </w:r>
      <w:r w:rsidRPr="00967420">
        <w:rPr>
          <w:sz w:val="28"/>
          <w:szCs w:val="28"/>
        </w:rPr>
        <w:t xml:space="preserve">«Формирование современной городской среды на территории сельского поселения </w:t>
      </w:r>
      <w:proofErr w:type="spellStart"/>
      <w:r w:rsidRPr="00967420">
        <w:rPr>
          <w:sz w:val="28"/>
          <w:szCs w:val="28"/>
        </w:rPr>
        <w:t>Семилетовский</w:t>
      </w:r>
      <w:proofErr w:type="spellEnd"/>
      <w:r w:rsidRPr="00967420">
        <w:rPr>
          <w:sz w:val="28"/>
          <w:szCs w:val="28"/>
        </w:rPr>
        <w:t xml:space="preserve"> сельсовет муниципального района </w:t>
      </w:r>
      <w:proofErr w:type="spellStart"/>
      <w:r w:rsidRPr="00967420">
        <w:rPr>
          <w:sz w:val="28"/>
          <w:szCs w:val="28"/>
        </w:rPr>
        <w:t>Дюртюлински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 Республики Башкортостан на 2018-2022 годы»</w:t>
      </w:r>
      <w:r w:rsidRPr="008A7DB7">
        <w:rPr>
          <w:sz w:val="28"/>
          <w:szCs w:val="28"/>
        </w:rPr>
        <w:t>.</w:t>
      </w:r>
    </w:p>
    <w:p w:rsidR="000933A5" w:rsidRPr="008A7DB7" w:rsidRDefault="000933A5" w:rsidP="00982C7C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 w:rsidRPr="008A7DB7">
        <w:rPr>
          <w:sz w:val="28"/>
          <w:szCs w:val="28"/>
        </w:rPr>
        <w:t xml:space="preserve">  2. Настоящее постановление разместить на официальном сайте администрации сельского поселения </w:t>
      </w:r>
      <w:proofErr w:type="spellStart"/>
      <w:r w:rsidRPr="008A7DB7">
        <w:rPr>
          <w:sz w:val="28"/>
          <w:szCs w:val="28"/>
        </w:rPr>
        <w:t>Семилетовский</w:t>
      </w:r>
      <w:proofErr w:type="spellEnd"/>
      <w:r w:rsidRPr="008A7DB7">
        <w:rPr>
          <w:sz w:val="28"/>
          <w:szCs w:val="28"/>
        </w:rPr>
        <w:t xml:space="preserve"> сельсовет муниципального района </w:t>
      </w:r>
      <w:proofErr w:type="spellStart"/>
      <w:r w:rsidRPr="008A7DB7">
        <w:rPr>
          <w:sz w:val="28"/>
          <w:szCs w:val="28"/>
        </w:rPr>
        <w:t>Дюртюлинский</w:t>
      </w:r>
      <w:proofErr w:type="spellEnd"/>
      <w:r w:rsidRPr="008A7DB7">
        <w:rPr>
          <w:sz w:val="28"/>
          <w:szCs w:val="28"/>
        </w:rPr>
        <w:t xml:space="preserve"> район Республики Башкортостан http://semiletka.ru/в информационно-телекоммуникационной сети «Интернет».</w:t>
      </w:r>
    </w:p>
    <w:p w:rsidR="000933A5" w:rsidRPr="008A7DB7" w:rsidRDefault="000933A5" w:rsidP="00982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A7D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7DB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933A5" w:rsidRPr="008A7DB7" w:rsidRDefault="000933A5" w:rsidP="00982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ab/>
        <w:t>4. Настоящее постановление вступает в силу со дня подписания.</w:t>
      </w:r>
    </w:p>
    <w:p w:rsidR="000933A5" w:rsidRPr="008A7DB7" w:rsidRDefault="000933A5" w:rsidP="00982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3A5" w:rsidRPr="008A7DB7" w:rsidRDefault="000933A5" w:rsidP="00982C7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Pr="008A7DB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8A7DB7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Р.Р.Имаев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933A5" w:rsidRDefault="000933A5" w:rsidP="00982C7C">
      <w:pPr>
        <w:pStyle w:val="a7"/>
        <w:spacing w:after="0"/>
        <w:jc w:val="both"/>
        <w:rPr>
          <w:b/>
        </w:rPr>
      </w:pPr>
    </w:p>
    <w:p w:rsidR="000933A5" w:rsidRPr="00604735" w:rsidRDefault="000933A5" w:rsidP="00982C7C">
      <w:pPr>
        <w:pStyle w:val="a7"/>
        <w:spacing w:after="0"/>
        <w:jc w:val="both"/>
        <w:rPr>
          <w:b/>
        </w:rPr>
      </w:pPr>
      <w:r w:rsidRPr="00604735">
        <w:rPr>
          <w:b/>
        </w:rPr>
        <w:t>с</w:t>
      </w:r>
      <w:proofErr w:type="gramStart"/>
      <w:r w:rsidRPr="00604735">
        <w:rPr>
          <w:b/>
        </w:rPr>
        <w:t>.С</w:t>
      </w:r>
      <w:proofErr w:type="gramEnd"/>
      <w:r w:rsidRPr="00604735">
        <w:rPr>
          <w:b/>
        </w:rPr>
        <w:t>емилетка</w:t>
      </w:r>
    </w:p>
    <w:p w:rsidR="000933A5" w:rsidRPr="00604735" w:rsidRDefault="000933A5" w:rsidP="00982C7C">
      <w:pPr>
        <w:pStyle w:val="a7"/>
        <w:spacing w:after="0"/>
        <w:jc w:val="both"/>
        <w:rPr>
          <w:b/>
        </w:rPr>
      </w:pPr>
      <w:r>
        <w:rPr>
          <w:b/>
        </w:rPr>
        <w:t>_________</w:t>
      </w:r>
      <w:r w:rsidRPr="00604735">
        <w:rPr>
          <w:b/>
        </w:rPr>
        <w:t xml:space="preserve"> </w:t>
      </w:r>
      <w:r>
        <w:rPr>
          <w:b/>
        </w:rPr>
        <w:t>2019</w:t>
      </w:r>
      <w:r w:rsidRPr="00604735">
        <w:rPr>
          <w:b/>
        </w:rPr>
        <w:t>г.</w:t>
      </w:r>
    </w:p>
    <w:p w:rsidR="000933A5" w:rsidRPr="00604735" w:rsidRDefault="000933A5" w:rsidP="00982C7C">
      <w:pPr>
        <w:pStyle w:val="a7"/>
        <w:spacing w:after="0"/>
        <w:jc w:val="both"/>
        <w:rPr>
          <w:b/>
        </w:rPr>
      </w:pPr>
      <w:r w:rsidRPr="00604735">
        <w:rPr>
          <w:b/>
        </w:rPr>
        <w:t xml:space="preserve">№ </w:t>
      </w:r>
      <w:r>
        <w:rPr>
          <w:b/>
        </w:rPr>
        <w:t>_______</w:t>
      </w:r>
    </w:p>
    <w:p w:rsidR="000933A5" w:rsidRDefault="000933A5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0933A5" w:rsidRPr="008A7DB7" w:rsidRDefault="000933A5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0933A5" w:rsidRPr="008A7DB7" w:rsidRDefault="000933A5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8A7DB7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8A7DB7">
        <w:rPr>
          <w:rFonts w:ascii="Times New Roman" w:hAnsi="Times New Roman"/>
          <w:sz w:val="28"/>
          <w:szCs w:val="28"/>
        </w:rPr>
        <w:t xml:space="preserve"> главы  </w:t>
      </w:r>
    </w:p>
    <w:p w:rsidR="000933A5" w:rsidRPr="008A7DB7" w:rsidRDefault="000933A5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8A7DB7">
        <w:rPr>
          <w:rFonts w:ascii="Times New Roman" w:hAnsi="Times New Roman"/>
          <w:sz w:val="28"/>
          <w:szCs w:val="28"/>
        </w:rPr>
        <w:t>Семилетовский</w:t>
      </w:r>
      <w:proofErr w:type="spellEnd"/>
      <w:r w:rsidRPr="008A7DB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7DB7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8A7DB7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0933A5" w:rsidRPr="008A7DB7" w:rsidRDefault="000933A5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_________2019г.</w:t>
      </w:r>
      <w:r w:rsidRPr="008A7DB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0933A5" w:rsidRPr="008A7DB7" w:rsidRDefault="000933A5" w:rsidP="00982C7C">
      <w:pPr>
        <w:spacing w:after="1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933A5" w:rsidRPr="008A7DB7" w:rsidRDefault="000933A5" w:rsidP="00982C7C">
      <w:pPr>
        <w:spacing w:after="1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7DB7">
        <w:rPr>
          <w:rFonts w:ascii="Times New Roman" w:hAnsi="Times New Roman"/>
          <w:b/>
          <w:sz w:val="28"/>
          <w:szCs w:val="28"/>
        </w:rPr>
        <w:t>ПОЛОЖЕНИЕ</w:t>
      </w:r>
    </w:p>
    <w:p w:rsidR="000933A5" w:rsidRPr="008A7DB7" w:rsidRDefault="000933A5" w:rsidP="00982C7C">
      <w:pPr>
        <w:tabs>
          <w:tab w:val="left" w:pos="5700"/>
          <w:tab w:val="left" w:pos="6120"/>
          <w:tab w:val="left" w:pos="7088"/>
        </w:tabs>
        <w:spacing w:line="240" w:lineRule="auto"/>
        <w:ind w:firstLine="851"/>
        <w:jc w:val="center"/>
        <w:rPr>
          <w:b/>
          <w:spacing w:val="-2"/>
          <w:sz w:val="28"/>
          <w:szCs w:val="28"/>
        </w:rPr>
      </w:pPr>
      <w:r w:rsidRPr="008A7DB7">
        <w:rPr>
          <w:rFonts w:ascii="Times New Roman" w:hAnsi="Times New Roman"/>
          <w:b/>
          <w:sz w:val="28"/>
          <w:szCs w:val="28"/>
        </w:rPr>
        <w:t xml:space="preserve">об общественной комиссии по вопросам подготовки и реализации </w:t>
      </w:r>
      <w:r w:rsidRPr="00967420">
        <w:rPr>
          <w:rFonts w:ascii="Times New Roman" w:hAnsi="Times New Roman"/>
          <w:b/>
          <w:sz w:val="28"/>
          <w:szCs w:val="28"/>
        </w:rPr>
        <w:t xml:space="preserve">муниципальной «Формирование современной городской среды на территории сельского поселения </w:t>
      </w:r>
      <w:proofErr w:type="spellStart"/>
      <w:r w:rsidRPr="00967420">
        <w:rPr>
          <w:rFonts w:ascii="Times New Roman" w:hAnsi="Times New Roman"/>
          <w:b/>
          <w:sz w:val="28"/>
          <w:szCs w:val="28"/>
        </w:rPr>
        <w:t>Семилетовский</w:t>
      </w:r>
      <w:proofErr w:type="spellEnd"/>
      <w:r w:rsidRPr="0096742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67420">
        <w:rPr>
          <w:rFonts w:ascii="Times New Roman" w:hAnsi="Times New Roman"/>
          <w:b/>
          <w:sz w:val="28"/>
          <w:szCs w:val="28"/>
        </w:rPr>
        <w:t>Дюртюлинский</w:t>
      </w:r>
      <w:proofErr w:type="spellEnd"/>
      <w:r w:rsidRPr="00967420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Pr="008A7DB7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8A7DB7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Pr="008A7DB7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»</w:t>
      </w:r>
      <w:r w:rsidRPr="008A7DB7">
        <w:rPr>
          <w:rFonts w:ascii="Times New Roman" w:hAnsi="Times New Roman"/>
          <w:b/>
          <w:sz w:val="28"/>
          <w:szCs w:val="28"/>
        </w:rPr>
        <w:t>.</w:t>
      </w:r>
    </w:p>
    <w:p w:rsidR="000933A5" w:rsidRPr="008A7DB7" w:rsidRDefault="000933A5" w:rsidP="00982C7C">
      <w:pPr>
        <w:spacing w:after="1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933A5" w:rsidRPr="008A7DB7" w:rsidRDefault="000933A5" w:rsidP="00982C7C">
      <w:pPr>
        <w:spacing w:after="1" w:line="240" w:lineRule="auto"/>
        <w:outlineLvl w:val="0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                                                        1. Общие положения </w:t>
      </w:r>
    </w:p>
    <w:p w:rsidR="000933A5" w:rsidRPr="008A7DB7" w:rsidRDefault="000933A5" w:rsidP="00982C7C">
      <w:pPr>
        <w:spacing w:after="1" w:line="240" w:lineRule="auto"/>
        <w:ind w:left="5246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933A5" w:rsidRPr="00402A4F" w:rsidRDefault="000933A5" w:rsidP="00982C7C">
      <w:pPr>
        <w:pStyle w:val="a5"/>
        <w:numPr>
          <w:ilvl w:val="1"/>
          <w:numId w:val="1"/>
        </w:numPr>
        <w:spacing w:after="1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8A7DB7">
        <w:rPr>
          <w:rFonts w:ascii="Times New Roman" w:hAnsi="Times New Roman"/>
          <w:sz w:val="28"/>
          <w:szCs w:val="28"/>
        </w:rPr>
        <w:t xml:space="preserve">Положение об общественной комиссии по вопросам подготовки и реализации муниципальной программы </w:t>
      </w:r>
      <w:r w:rsidRPr="00967420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сельского поселения </w:t>
      </w:r>
      <w:proofErr w:type="spellStart"/>
      <w:r w:rsidRPr="00967420">
        <w:rPr>
          <w:rFonts w:ascii="Times New Roman" w:hAnsi="Times New Roman"/>
          <w:sz w:val="28"/>
          <w:szCs w:val="28"/>
        </w:rPr>
        <w:t>Семилетовский</w:t>
      </w:r>
      <w:proofErr w:type="spellEnd"/>
      <w:r w:rsidRPr="0096742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7420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96742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402A4F">
        <w:rPr>
          <w:rFonts w:ascii="Times New Roman" w:hAnsi="Times New Roman"/>
          <w:b/>
          <w:sz w:val="28"/>
          <w:szCs w:val="28"/>
        </w:rPr>
        <w:t xml:space="preserve"> </w:t>
      </w:r>
      <w:r w:rsidRPr="00402A4F">
        <w:rPr>
          <w:rFonts w:ascii="Times New Roman" w:hAnsi="Times New Roman"/>
          <w:sz w:val="28"/>
          <w:szCs w:val="28"/>
        </w:rPr>
        <w:t>на 2019-2024 годы»</w:t>
      </w:r>
      <w:r w:rsidRPr="00402A4F">
        <w:rPr>
          <w:sz w:val="28"/>
          <w:szCs w:val="28"/>
        </w:rPr>
        <w:t xml:space="preserve"> </w:t>
      </w:r>
      <w:r w:rsidRPr="00402A4F">
        <w:rPr>
          <w:rFonts w:ascii="Times New Roman" w:hAnsi="Times New Roman"/>
          <w:sz w:val="28"/>
          <w:szCs w:val="28"/>
        </w:rPr>
        <w:t xml:space="preserve"> (далее – положение) разработано в соответствии со  ст.3</w:t>
      </w:r>
      <w:r w:rsidRPr="008A7DB7">
        <w:rPr>
          <w:rFonts w:ascii="Times New Roman" w:hAnsi="Times New Roman"/>
          <w:sz w:val="28"/>
          <w:szCs w:val="28"/>
        </w:rPr>
        <w:t>3 Федерального закона от 06.10.2003 №131-ФЗ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</w:t>
      </w:r>
      <w:proofErr w:type="gramEnd"/>
      <w:r w:rsidRPr="008A7D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7DB7">
        <w:rPr>
          <w:rFonts w:ascii="Times New Roman" w:hAnsi="Times New Roman"/>
          <w:sz w:val="28"/>
          <w:szCs w:val="28"/>
        </w:rPr>
        <w:t xml:space="preserve">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ст.11 Закона Республики Башкортостан от 18.03.2005 N 162-з «О местном самоуправлении в Республике Башкортостан», Устава сельского поселения </w:t>
      </w:r>
      <w:proofErr w:type="spellStart"/>
      <w:r w:rsidRPr="008A7DB7">
        <w:rPr>
          <w:rFonts w:ascii="Times New Roman" w:hAnsi="Times New Roman"/>
          <w:sz w:val="28"/>
          <w:szCs w:val="28"/>
        </w:rPr>
        <w:t>Семилетовский</w:t>
      </w:r>
      <w:proofErr w:type="spellEnd"/>
      <w:r w:rsidRPr="008A7DB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7DB7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8A7DB7">
        <w:rPr>
          <w:rFonts w:ascii="Times New Roman" w:hAnsi="Times New Roman"/>
          <w:sz w:val="28"/>
          <w:szCs w:val="28"/>
        </w:rPr>
        <w:t xml:space="preserve"> район Республики Башкортостан и устанавливает  порядок формирования, полномочия, формы работы и</w:t>
      </w:r>
      <w:proofErr w:type="gramEnd"/>
      <w:r w:rsidRPr="008A7DB7">
        <w:rPr>
          <w:rFonts w:ascii="Times New Roman" w:hAnsi="Times New Roman"/>
          <w:sz w:val="28"/>
          <w:szCs w:val="28"/>
        </w:rPr>
        <w:t xml:space="preserve"> виды принимаемых решений общественной комиссии по вопросам подготовки и реализации муниципальной программы </w:t>
      </w:r>
      <w:r w:rsidRPr="00967420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сельского поселения </w:t>
      </w:r>
      <w:proofErr w:type="spellStart"/>
      <w:r w:rsidRPr="00967420">
        <w:rPr>
          <w:rFonts w:ascii="Times New Roman" w:hAnsi="Times New Roman"/>
          <w:sz w:val="28"/>
          <w:szCs w:val="28"/>
        </w:rPr>
        <w:t>Семилетовский</w:t>
      </w:r>
      <w:proofErr w:type="spellEnd"/>
      <w:r w:rsidRPr="0096742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7420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96742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402A4F">
        <w:rPr>
          <w:rFonts w:ascii="Times New Roman" w:hAnsi="Times New Roman"/>
          <w:b/>
          <w:sz w:val="28"/>
          <w:szCs w:val="28"/>
        </w:rPr>
        <w:t xml:space="preserve"> </w:t>
      </w:r>
      <w:r w:rsidRPr="00402A4F">
        <w:rPr>
          <w:rFonts w:ascii="Times New Roman" w:hAnsi="Times New Roman"/>
          <w:sz w:val="28"/>
          <w:szCs w:val="28"/>
        </w:rPr>
        <w:t>на 2019-2024 годы»</w:t>
      </w:r>
      <w:r w:rsidRPr="00402A4F">
        <w:rPr>
          <w:sz w:val="28"/>
          <w:szCs w:val="28"/>
        </w:rPr>
        <w:t xml:space="preserve"> </w:t>
      </w:r>
      <w:r w:rsidRPr="00402A4F">
        <w:rPr>
          <w:rFonts w:ascii="Times New Roman" w:hAnsi="Times New Roman"/>
          <w:sz w:val="28"/>
          <w:szCs w:val="28"/>
        </w:rPr>
        <w:t xml:space="preserve"> (далее - общественная комиссия).</w:t>
      </w:r>
    </w:p>
    <w:p w:rsidR="000933A5" w:rsidRPr="008A7DB7" w:rsidRDefault="000933A5" w:rsidP="00982C7C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на реализацию в селе Семилетка муниципального района </w:t>
      </w:r>
      <w:proofErr w:type="spellStart"/>
      <w:r w:rsidRPr="008A7DB7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8A7DB7">
        <w:rPr>
          <w:rFonts w:ascii="Times New Roman" w:hAnsi="Times New Roman"/>
          <w:sz w:val="28"/>
          <w:szCs w:val="28"/>
        </w:rPr>
        <w:t xml:space="preserve"> район </w:t>
      </w:r>
      <w:r w:rsidRPr="008A7DB7">
        <w:rPr>
          <w:rFonts w:ascii="Times New Roman" w:hAnsi="Times New Roman"/>
          <w:sz w:val="28"/>
          <w:szCs w:val="28"/>
        </w:rPr>
        <w:lastRenderedPageBreak/>
        <w:t xml:space="preserve">Республики Башкортостан приоритетного проекта </w:t>
      </w:r>
      <w:r w:rsidRPr="00967420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сельского поселения </w:t>
      </w:r>
      <w:proofErr w:type="spellStart"/>
      <w:r w:rsidRPr="00967420">
        <w:rPr>
          <w:rFonts w:ascii="Times New Roman" w:hAnsi="Times New Roman"/>
          <w:sz w:val="28"/>
          <w:szCs w:val="28"/>
        </w:rPr>
        <w:t>Семилетовский</w:t>
      </w:r>
      <w:proofErr w:type="spellEnd"/>
      <w:r w:rsidRPr="0096742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7420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96742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8A7DB7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8A7DB7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8A7DB7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8A7DB7">
        <w:rPr>
          <w:rFonts w:ascii="Times New Roman" w:hAnsi="Times New Roman"/>
          <w:sz w:val="28"/>
          <w:szCs w:val="28"/>
        </w:rPr>
        <w:t>.</w:t>
      </w:r>
    </w:p>
    <w:p w:rsidR="000933A5" w:rsidRPr="008A7DB7" w:rsidRDefault="000933A5" w:rsidP="00982C7C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1.3. Общественная комиссия создается в целях 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программы </w:t>
      </w:r>
      <w:r w:rsidRPr="00967420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сельского поселения </w:t>
      </w:r>
      <w:proofErr w:type="spellStart"/>
      <w:r w:rsidRPr="00967420">
        <w:rPr>
          <w:rFonts w:ascii="Times New Roman" w:hAnsi="Times New Roman"/>
          <w:sz w:val="28"/>
          <w:szCs w:val="28"/>
        </w:rPr>
        <w:t>Семилетовский</w:t>
      </w:r>
      <w:proofErr w:type="spellEnd"/>
      <w:r w:rsidRPr="0096742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7420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96742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8A7DB7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8A7DB7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8A7DB7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8A7DB7">
        <w:rPr>
          <w:rFonts w:ascii="Times New Roman" w:hAnsi="Times New Roman"/>
          <w:sz w:val="28"/>
          <w:szCs w:val="28"/>
        </w:rPr>
        <w:t xml:space="preserve">, а также осуществления контроля и координации реализации муниципальной программы.  </w:t>
      </w:r>
    </w:p>
    <w:p w:rsidR="000933A5" w:rsidRPr="008A7DB7" w:rsidRDefault="000933A5" w:rsidP="00982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  1.4. Общественная комиссия в своей деятельности руководствуется </w:t>
      </w:r>
      <w:hyperlink r:id="rId7" w:history="1">
        <w:r w:rsidRPr="008A7DB7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8A7DB7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</w:t>
      </w:r>
      <w:hyperlink r:id="rId8" w:history="1">
        <w:r w:rsidRPr="008A7DB7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8A7DB7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Башкортостан, федеральными законами, законами Республики Башкортостан, </w:t>
      </w:r>
      <w:r w:rsidRPr="008A7DB7">
        <w:rPr>
          <w:rFonts w:ascii="Times New Roman" w:hAnsi="Times New Roman"/>
          <w:sz w:val="28"/>
          <w:szCs w:val="28"/>
        </w:rPr>
        <w:t xml:space="preserve">методическими рекомендациями, утвержденными Министерством строительства и жилищно-коммунального хозяйства Российской Федерации, </w:t>
      </w:r>
      <w:r w:rsidRPr="008A7DB7">
        <w:rPr>
          <w:rFonts w:ascii="Times New Roman" w:hAnsi="Times New Roman"/>
          <w:color w:val="000000"/>
          <w:sz w:val="28"/>
          <w:szCs w:val="28"/>
        </w:rPr>
        <w:t xml:space="preserve">нормативно-правовыми актами федерального, республиканского значения, </w:t>
      </w:r>
      <w:r w:rsidRPr="008A7DB7">
        <w:rPr>
          <w:rFonts w:ascii="Times New Roman" w:hAnsi="Times New Roman"/>
          <w:sz w:val="28"/>
          <w:szCs w:val="28"/>
        </w:rPr>
        <w:t xml:space="preserve">муниципальными правовыми актами и настоящим положением. </w:t>
      </w:r>
    </w:p>
    <w:p w:rsidR="000933A5" w:rsidRPr="008A7DB7" w:rsidRDefault="000933A5" w:rsidP="00982C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33A5" w:rsidRPr="008A7DB7" w:rsidRDefault="000933A5" w:rsidP="00982C7C">
      <w:pPr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8A7DB7">
        <w:rPr>
          <w:rFonts w:ascii="Times New Roman" w:hAnsi="Times New Roman"/>
          <w:bCs/>
          <w:sz w:val="28"/>
          <w:szCs w:val="28"/>
        </w:rPr>
        <w:t>2. Полномочия общественной комиссии</w:t>
      </w:r>
    </w:p>
    <w:p w:rsidR="000933A5" w:rsidRPr="008A7DB7" w:rsidRDefault="000933A5" w:rsidP="00982C7C">
      <w:pPr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0933A5" w:rsidRPr="008A7DB7" w:rsidRDefault="000933A5" w:rsidP="00982C7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     2.1.  В целях осуществления  поставленных задач общественная комиссия:</w:t>
      </w:r>
    </w:p>
    <w:p w:rsidR="000933A5" w:rsidRPr="008A7DB7" w:rsidRDefault="000933A5" w:rsidP="00982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ab/>
        <w:t xml:space="preserve">1) осуществляет сбор и оценку предложений заинтересованных лиц по благоустройству дворовых территорий, общественных территорий  для включения объектов благоустройства в проект муниципальной программы </w:t>
      </w:r>
      <w:r w:rsidRPr="00967420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сельского поселения </w:t>
      </w:r>
      <w:proofErr w:type="spellStart"/>
      <w:r w:rsidRPr="00967420">
        <w:rPr>
          <w:rFonts w:ascii="Times New Roman" w:hAnsi="Times New Roman"/>
          <w:sz w:val="28"/>
          <w:szCs w:val="28"/>
        </w:rPr>
        <w:t>Семилетовский</w:t>
      </w:r>
      <w:proofErr w:type="spellEnd"/>
      <w:r w:rsidRPr="0096742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7420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96742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8A7DB7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8A7DB7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8A7DB7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8A7DB7">
        <w:rPr>
          <w:rFonts w:ascii="Times New Roman" w:hAnsi="Times New Roman"/>
          <w:sz w:val="28"/>
          <w:szCs w:val="28"/>
        </w:rPr>
        <w:t xml:space="preserve"> (далее – муниципальная программа);</w:t>
      </w:r>
    </w:p>
    <w:p w:rsidR="000933A5" w:rsidRPr="008A7DB7" w:rsidRDefault="000933A5" w:rsidP="00982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  2) организует общественное обсуждение проекта муниципальной программы; </w:t>
      </w:r>
    </w:p>
    <w:p w:rsidR="000933A5" w:rsidRPr="008A7DB7" w:rsidRDefault="000933A5" w:rsidP="00982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  3) оценивает объем поступивших и одобренных предложений и при необходимости, предпринимает дополнительные действия по инициированию предложений заинтересованных лиц в многоквартирных домах по подготовке и принятию соответствующих решений; </w:t>
      </w:r>
    </w:p>
    <w:p w:rsidR="000933A5" w:rsidRPr="008A7DB7" w:rsidRDefault="000933A5" w:rsidP="00982C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  4) рассматривает обращения граждан, общественных организаций по вопросам разработки и реализации муниципальной программы; </w:t>
      </w:r>
    </w:p>
    <w:p w:rsidR="000933A5" w:rsidRPr="008A7DB7" w:rsidRDefault="000933A5" w:rsidP="00982C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  5) принимает решения о включении  объектов комплексного благоустройства в муниципальную программу;</w:t>
      </w:r>
    </w:p>
    <w:p w:rsidR="000933A5" w:rsidRPr="008A7DB7" w:rsidRDefault="000933A5" w:rsidP="00982C7C">
      <w:pPr>
        <w:pStyle w:val="Default"/>
        <w:jc w:val="both"/>
        <w:rPr>
          <w:sz w:val="28"/>
          <w:szCs w:val="28"/>
        </w:rPr>
      </w:pPr>
      <w:r w:rsidRPr="008A7DB7">
        <w:rPr>
          <w:sz w:val="28"/>
          <w:szCs w:val="28"/>
        </w:rPr>
        <w:t xml:space="preserve">          6) осуществляет </w:t>
      </w:r>
      <w:proofErr w:type="gramStart"/>
      <w:r w:rsidRPr="008A7DB7">
        <w:rPr>
          <w:sz w:val="28"/>
          <w:szCs w:val="28"/>
        </w:rPr>
        <w:t>контроль  за</w:t>
      </w:r>
      <w:proofErr w:type="gramEnd"/>
      <w:r w:rsidRPr="008A7DB7">
        <w:rPr>
          <w:sz w:val="28"/>
          <w:szCs w:val="28"/>
        </w:rPr>
        <w:t xml:space="preserve"> реализацией приоритетного проекта и рассмотрения любого рода вопросов, возникающих в связи с его реализацией;</w:t>
      </w:r>
    </w:p>
    <w:p w:rsidR="000933A5" w:rsidRPr="008A7DB7" w:rsidRDefault="000933A5" w:rsidP="00982C7C">
      <w:pPr>
        <w:pStyle w:val="Default"/>
        <w:jc w:val="both"/>
        <w:rPr>
          <w:sz w:val="28"/>
          <w:szCs w:val="28"/>
        </w:rPr>
      </w:pPr>
      <w:r w:rsidRPr="008A7DB7">
        <w:rPr>
          <w:sz w:val="28"/>
          <w:szCs w:val="28"/>
        </w:rPr>
        <w:t xml:space="preserve">          7)осуществляет контроль и координацию хода выполнения муниципальных программ формирования современной городской среды (далее – муниципальные программы), в том числе конкретных мероприятий в рамках указанных программ; </w:t>
      </w:r>
    </w:p>
    <w:p w:rsidR="000933A5" w:rsidRPr="008A7DB7" w:rsidRDefault="000933A5" w:rsidP="00982C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lastRenderedPageBreak/>
        <w:t xml:space="preserve">  8) заслушивает на своих заседаниях информацию предприятий, организаций, структурных подразделений администрации сельского поселения </w:t>
      </w:r>
      <w:proofErr w:type="spellStart"/>
      <w:r w:rsidRPr="008A7DB7">
        <w:rPr>
          <w:rFonts w:ascii="Times New Roman" w:hAnsi="Times New Roman"/>
          <w:sz w:val="28"/>
          <w:szCs w:val="28"/>
        </w:rPr>
        <w:t>Семилетовский</w:t>
      </w:r>
      <w:proofErr w:type="spellEnd"/>
      <w:r w:rsidRPr="008A7DB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7DB7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8A7DB7">
        <w:rPr>
          <w:rFonts w:ascii="Times New Roman" w:hAnsi="Times New Roman"/>
          <w:sz w:val="28"/>
          <w:szCs w:val="28"/>
        </w:rPr>
        <w:t xml:space="preserve"> район Республики Башкортостан по вопросам реализации муниципальной программы;</w:t>
      </w:r>
    </w:p>
    <w:p w:rsidR="000933A5" w:rsidRPr="008A7DB7" w:rsidRDefault="000933A5" w:rsidP="00982C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  9) вносит предложения по эффективности реализации муниципальной программы и взаимодействию с общественностью.</w:t>
      </w:r>
    </w:p>
    <w:p w:rsidR="000933A5" w:rsidRPr="008A7DB7" w:rsidRDefault="000933A5" w:rsidP="00982C7C">
      <w:pPr>
        <w:pStyle w:val="a5"/>
        <w:outlineLvl w:val="3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                       </w:t>
      </w:r>
    </w:p>
    <w:p w:rsidR="000933A5" w:rsidRPr="008A7DB7" w:rsidRDefault="000933A5" w:rsidP="00982C7C">
      <w:pPr>
        <w:pStyle w:val="a5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3. </w:t>
      </w:r>
      <w:r w:rsidRPr="008A7DB7">
        <w:rPr>
          <w:rFonts w:ascii="Times New Roman" w:hAnsi="Times New Roman"/>
          <w:bCs/>
          <w:sz w:val="28"/>
          <w:szCs w:val="28"/>
        </w:rPr>
        <w:t>Состав общественной комиссии</w:t>
      </w:r>
    </w:p>
    <w:p w:rsidR="000933A5" w:rsidRPr="008A7DB7" w:rsidRDefault="000933A5" w:rsidP="00982C7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933A5" w:rsidRPr="008A7DB7" w:rsidRDefault="000933A5" w:rsidP="00982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3.1. </w:t>
      </w:r>
      <w:bookmarkStart w:id="0" w:name="sub_702"/>
      <w:r w:rsidRPr="008A7DB7">
        <w:rPr>
          <w:rFonts w:ascii="Times New Roman" w:hAnsi="Times New Roman"/>
          <w:sz w:val="28"/>
          <w:szCs w:val="28"/>
        </w:rPr>
        <w:t xml:space="preserve">Состав общественной комиссии формируется из десяти человек в порядке, установленном настоящим положением. </w:t>
      </w:r>
    </w:p>
    <w:p w:rsidR="000933A5" w:rsidRPr="008A7DB7" w:rsidRDefault="000933A5" w:rsidP="00982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>3.2. В состав общественной комиссии входят представители:</w:t>
      </w:r>
    </w:p>
    <w:p w:rsidR="000933A5" w:rsidRPr="008A7DB7" w:rsidRDefault="000933A5" w:rsidP="00982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Совета </w:t>
      </w:r>
      <w:r w:rsidRPr="008A7D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8A7DB7">
        <w:rPr>
          <w:rFonts w:ascii="Times New Roman" w:hAnsi="Times New Roman"/>
          <w:bCs/>
          <w:sz w:val="28"/>
          <w:szCs w:val="28"/>
        </w:rPr>
        <w:t>Семилетовский</w:t>
      </w:r>
      <w:proofErr w:type="spellEnd"/>
      <w:r w:rsidRPr="008A7DB7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A7DB7">
        <w:rPr>
          <w:rFonts w:ascii="Times New Roman" w:hAnsi="Times New Roman"/>
          <w:bCs/>
          <w:sz w:val="28"/>
          <w:szCs w:val="28"/>
        </w:rPr>
        <w:t>Дюртюлинский</w:t>
      </w:r>
      <w:proofErr w:type="spellEnd"/>
      <w:r w:rsidRPr="008A7DB7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Башкортостан;</w:t>
      </w:r>
    </w:p>
    <w:p w:rsidR="000933A5" w:rsidRPr="008A7DB7" w:rsidRDefault="000933A5" w:rsidP="00982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администрации </w:t>
      </w:r>
      <w:r w:rsidRPr="008A7D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8A7DB7">
        <w:rPr>
          <w:rFonts w:ascii="Times New Roman" w:hAnsi="Times New Roman"/>
          <w:bCs/>
          <w:sz w:val="28"/>
          <w:szCs w:val="28"/>
        </w:rPr>
        <w:t>Семилетовский</w:t>
      </w:r>
      <w:proofErr w:type="spellEnd"/>
      <w:r w:rsidRPr="008A7DB7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A7DB7">
        <w:rPr>
          <w:rFonts w:ascii="Times New Roman" w:hAnsi="Times New Roman"/>
          <w:bCs/>
          <w:sz w:val="28"/>
          <w:szCs w:val="28"/>
        </w:rPr>
        <w:t>Дюртюлинский</w:t>
      </w:r>
      <w:proofErr w:type="spellEnd"/>
      <w:r w:rsidRPr="008A7DB7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Башкортостан;</w:t>
      </w:r>
    </w:p>
    <w:p w:rsidR="000933A5" w:rsidRPr="008A7DB7" w:rsidRDefault="000933A5" w:rsidP="0098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DB7">
        <w:rPr>
          <w:rFonts w:ascii="Times New Roman" w:hAnsi="Times New Roman" w:cs="Times New Roman"/>
          <w:sz w:val="28"/>
          <w:szCs w:val="28"/>
        </w:rPr>
        <w:t xml:space="preserve">политических партий, общественных организаций и иных негосударственных некоммерческих организаций, расположенных на территории сельского поселения </w:t>
      </w:r>
      <w:proofErr w:type="spellStart"/>
      <w:r w:rsidRPr="008A7DB7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Pr="008A7D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7DB7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8A7D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и, зарегистрированных в установленном порядке;</w:t>
      </w:r>
    </w:p>
    <w:p w:rsidR="000933A5" w:rsidRPr="008A7DB7" w:rsidRDefault="000933A5" w:rsidP="0098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DB7">
        <w:rPr>
          <w:rFonts w:ascii="Times New Roman" w:hAnsi="Times New Roman" w:cs="Times New Roman"/>
          <w:sz w:val="28"/>
          <w:szCs w:val="28"/>
        </w:rPr>
        <w:t xml:space="preserve">предприятий, организаций и учреждений села Семилетка </w:t>
      </w:r>
      <w:proofErr w:type="spellStart"/>
      <w:r w:rsidRPr="008A7DB7"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 w:rsidRPr="008A7DB7">
        <w:rPr>
          <w:rFonts w:ascii="Times New Roman" w:hAnsi="Times New Roman" w:cs="Times New Roman"/>
          <w:sz w:val="28"/>
          <w:szCs w:val="28"/>
        </w:rPr>
        <w:t xml:space="preserve"> района  Республики Башкортостан;</w:t>
      </w:r>
    </w:p>
    <w:p w:rsidR="000933A5" w:rsidRPr="008A7DB7" w:rsidRDefault="000933A5" w:rsidP="00982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В состав общественной комиссии вправе входить граждане </w:t>
      </w:r>
      <w:bookmarkEnd w:id="0"/>
      <w:r w:rsidRPr="008A7DB7">
        <w:rPr>
          <w:rFonts w:ascii="Times New Roman" w:hAnsi="Times New Roman"/>
          <w:sz w:val="28"/>
          <w:szCs w:val="28"/>
        </w:rPr>
        <w:t xml:space="preserve">с активной жизненной позицией, пользующиеся авторитетом и уважением среди жителей села. </w:t>
      </w:r>
    </w:p>
    <w:p w:rsidR="000933A5" w:rsidRPr="008A7DB7" w:rsidRDefault="000933A5" w:rsidP="00982C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933A5" w:rsidRPr="008A7DB7" w:rsidRDefault="000933A5" w:rsidP="00982C7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8A7DB7">
        <w:rPr>
          <w:rFonts w:ascii="Times New Roman" w:hAnsi="Times New Roman"/>
          <w:bCs/>
          <w:sz w:val="28"/>
          <w:szCs w:val="28"/>
        </w:rPr>
        <w:t>4. Формирование и деятельность</w:t>
      </w:r>
    </w:p>
    <w:p w:rsidR="000933A5" w:rsidRPr="008A7DB7" w:rsidRDefault="000933A5" w:rsidP="00982C7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bCs/>
          <w:sz w:val="28"/>
          <w:szCs w:val="28"/>
        </w:rPr>
        <w:t xml:space="preserve"> </w:t>
      </w:r>
      <w:r w:rsidRPr="008A7DB7">
        <w:rPr>
          <w:rFonts w:ascii="Times New Roman" w:hAnsi="Times New Roman"/>
          <w:sz w:val="28"/>
          <w:szCs w:val="28"/>
        </w:rPr>
        <w:t>общественной комиссии</w:t>
      </w:r>
    </w:p>
    <w:p w:rsidR="000933A5" w:rsidRPr="008A7DB7" w:rsidRDefault="000933A5" w:rsidP="00982C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33A5" w:rsidRPr="008A7DB7" w:rsidRDefault="000933A5" w:rsidP="00982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>4.1.  Формирование и деятельность общественной комиссии основывается на принципах добровольности, коллегиальности, открытости и гласности.</w:t>
      </w:r>
    </w:p>
    <w:p w:rsidR="000933A5" w:rsidRPr="008A7DB7" w:rsidRDefault="000933A5" w:rsidP="00982C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>4.2. Персональный состав общественной  комиссии формируется по результатам рассмотрения предложений жителей,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0933A5" w:rsidRPr="008A7DB7" w:rsidRDefault="000933A5" w:rsidP="00982C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4.3. В целях формирования состава общественной комиссии на официальном сайте администрации </w:t>
      </w:r>
      <w:r w:rsidRPr="008A7D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8A7DB7">
        <w:rPr>
          <w:rFonts w:ascii="Times New Roman" w:hAnsi="Times New Roman"/>
          <w:bCs/>
          <w:sz w:val="28"/>
          <w:szCs w:val="28"/>
        </w:rPr>
        <w:t>Семилетовский</w:t>
      </w:r>
      <w:proofErr w:type="spellEnd"/>
      <w:r w:rsidRPr="008A7DB7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A7DB7">
        <w:rPr>
          <w:rFonts w:ascii="Times New Roman" w:hAnsi="Times New Roman"/>
          <w:bCs/>
          <w:sz w:val="28"/>
          <w:szCs w:val="28"/>
        </w:rPr>
        <w:t>Дюртюлинский</w:t>
      </w:r>
      <w:proofErr w:type="spellEnd"/>
      <w:r w:rsidRPr="008A7DB7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в сети Интернет размещается уведомление о начале процедуры формирования состава общественной комиссии с указанием срока подачи предложений. По окончанию срока принятия предложений  состав Общественной комиссии утверждается постановлением главы администрации </w:t>
      </w:r>
      <w:r w:rsidRPr="008A7DB7">
        <w:rPr>
          <w:rFonts w:ascii="Times New Roman" w:hAnsi="Times New Roman"/>
          <w:bCs/>
          <w:sz w:val="28"/>
          <w:szCs w:val="28"/>
        </w:rPr>
        <w:lastRenderedPageBreak/>
        <w:t xml:space="preserve">сельского поселения </w:t>
      </w:r>
      <w:proofErr w:type="spellStart"/>
      <w:r w:rsidRPr="008A7DB7">
        <w:rPr>
          <w:rFonts w:ascii="Times New Roman" w:hAnsi="Times New Roman"/>
          <w:bCs/>
          <w:sz w:val="28"/>
          <w:szCs w:val="28"/>
        </w:rPr>
        <w:t>Семилетовский</w:t>
      </w:r>
      <w:proofErr w:type="spellEnd"/>
      <w:r w:rsidRPr="008A7DB7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A7DB7">
        <w:rPr>
          <w:rFonts w:ascii="Times New Roman" w:hAnsi="Times New Roman"/>
          <w:bCs/>
          <w:sz w:val="28"/>
          <w:szCs w:val="28"/>
        </w:rPr>
        <w:t>Дюртюлинский</w:t>
      </w:r>
      <w:proofErr w:type="spellEnd"/>
      <w:r w:rsidRPr="008A7DB7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Башкортостан.</w:t>
      </w:r>
    </w:p>
    <w:p w:rsidR="000933A5" w:rsidRPr="008A7DB7" w:rsidRDefault="000933A5" w:rsidP="00982C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>4.4. Общественная комиссия осуществляет свою деятельность в режиме заседаний. Заседания общественной комиссии проводятся по мере необходимости, но не реже одного раза в квартал.</w:t>
      </w:r>
    </w:p>
    <w:p w:rsidR="000933A5" w:rsidRPr="008A7DB7" w:rsidRDefault="000933A5" w:rsidP="00982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4.5. </w:t>
      </w:r>
      <w:r w:rsidRPr="008A7DB7">
        <w:rPr>
          <w:rFonts w:ascii="Times New Roman" w:hAnsi="Times New Roman"/>
          <w:bCs/>
          <w:sz w:val="28"/>
          <w:szCs w:val="28"/>
        </w:rPr>
        <w:t xml:space="preserve">Председателем </w:t>
      </w:r>
      <w:r w:rsidRPr="008A7DB7">
        <w:rPr>
          <w:rFonts w:ascii="Times New Roman" w:hAnsi="Times New Roman"/>
          <w:sz w:val="28"/>
          <w:szCs w:val="28"/>
        </w:rPr>
        <w:t>общественной комиссии</w:t>
      </w:r>
      <w:r w:rsidRPr="008A7DB7">
        <w:rPr>
          <w:rFonts w:ascii="Times New Roman" w:hAnsi="Times New Roman"/>
          <w:bCs/>
          <w:sz w:val="28"/>
          <w:szCs w:val="28"/>
        </w:rPr>
        <w:t xml:space="preserve"> является глава сельского поселения </w:t>
      </w:r>
      <w:proofErr w:type="spellStart"/>
      <w:r w:rsidRPr="008A7DB7">
        <w:rPr>
          <w:rFonts w:ascii="Times New Roman" w:hAnsi="Times New Roman"/>
          <w:bCs/>
          <w:sz w:val="28"/>
          <w:szCs w:val="28"/>
        </w:rPr>
        <w:t>Семилетовский</w:t>
      </w:r>
      <w:proofErr w:type="spellEnd"/>
      <w:r w:rsidRPr="008A7DB7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A7DB7">
        <w:rPr>
          <w:rFonts w:ascii="Times New Roman" w:hAnsi="Times New Roman"/>
          <w:bCs/>
          <w:sz w:val="28"/>
          <w:szCs w:val="28"/>
        </w:rPr>
        <w:t>Дюртюлинский</w:t>
      </w:r>
      <w:proofErr w:type="spellEnd"/>
      <w:r w:rsidRPr="008A7DB7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Башкортостан.</w:t>
      </w:r>
    </w:p>
    <w:p w:rsidR="000933A5" w:rsidRPr="008A7DB7" w:rsidRDefault="000933A5" w:rsidP="00982C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7DB7">
        <w:rPr>
          <w:rFonts w:ascii="Times New Roman" w:hAnsi="Times New Roman"/>
          <w:bCs/>
          <w:sz w:val="28"/>
          <w:szCs w:val="28"/>
        </w:rPr>
        <w:t xml:space="preserve">4.6. В случае отсутствия председателя руководство </w:t>
      </w:r>
      <w:r w:rsidRPr="008A7DB7">
        <w:rPr>
          <w:rFonts w:ascii="Times New Roman" w:hAnsi="Times New Roman"/>
          <w:sz w:val="28"/>
          <w:szCs w:val="28"/>
        </w:rPr>
        <w:t>общественной комиссии</w:t>
      </w:r>
      <w:r w:rsidRPr="008A7DB7">
        <w:rPr>
          <w:rFonts w:ascii="Times New Roman" w:hAnsi="Times New Roman"/>
          <w:bCs/>
          <w:sz w:val="28"/>
          <w:szCs w:val="28"/>
        </w:rPr>
        <w:t xml:space="preserve"> осуществляет заместитель председателя </w:t>
      </w:r>
      <w:r w:rsidRPr="008A7DB7">
        <w:rPr>
          <w:rFonts w:ascii="Times New Roman" w:hAnsi="Times New Roman"/>
          <w:sz w:val="28"/>
          <w:szCs w:val="28"/>
        </w:rPr>
        <w:t>общественной комиссии.</w:t>
      </w:r>
      <w:r w:rsidRPr="008A7DB7">
        <w:rPr>
          <w:rFonts w:ascii="Times New Roman" w:hAnsi="Times New Roman"/>
          <w:bCs/>
          <w:sz w:val="28"/>
          <w:szCs w:val="28"/>
        </w:rPr>
        <w:t xml:space="preserve"> </w:t>
      </w:r>
    </w:p>
    <w:p w:rsidR="000933A5" w:rsidRPr="008A7DB7" w:rsidRDefault="000933A5" w:rsidP="00982C7C">
      <w:pPr>
        <w:pStyle w:val="Default"/>
        <w:ind w:firstLine="708"/>
        <w:jc w:val="both"/>
        <w:rPr>
          <w:sz w:val="28"/>
          <w:szCs w:val="28"/>
        </w:rPr>
      </w:pPr>
      <w:r w:rsidRPr="008A7DB7">
        <w:rPr>
          <w:sz w:val="28"/>
          <w:szCs w:val="28"/>
        </w:rPr>
        <w:t>4.7. 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председательствующий на заседании комиссии. При равенстве голосов  членов комиссии решающим является голос председателя комиссии. В случае несогласия с  принятым решением члены комиссии вправе выразить свое особое мнение в письменной форме и приложить его к решению Комиссии.</w:t>
      </w:r>
    </w:p>
    <w:p w:rsidR="000933A5" w:rsidRPr="008A7DB7" w:rsidRDefault="000933A5" w:rsidP="00982C7C">
      <w:pPr>
        <w:pStyle w:val="Default"/>
        <w:jc w:val="both"/>
        <w:rPr>
          <w:sz w:val="28"/>
          <w:szCs w:val="28"/>
        </w:rPr>
      </w:pPr>
      <w:r w:rsidRPr="008A7DB7">
        <w:rPr>
          <w:sz w:val="28"/>
          <w:szCs w:val="28"/>
        </w:rPr>
        <w:t xml:space="preserve">      </w:t>
      </w:r>
      <w:r w:rsidRPr="008A7DB7">
        <w:rPr>
          <w:sz w:val="28"/>
          <w:szCs w:val="28"/>
        </w:rPr>
        <w:tab/>
        <w:t xml:space="preserve">Протокол Заседания Комиссии размещается на официальном сайте администрации сельского поселения </w:t>
      </w:r>
      <w:proofErr w:type="spellStart"/>
      <w:r w:rsidRPr="008A7DB7">
        <w:rPr>
          <w:sz w:val="28"/>
          <w:szCs w:val="28"/>
        </w:rPr>
        <w:t>Семилетовский</w:t>
      </w:r>
      <w:proofErr w:type="spellEnd"/>
      <w:r w:rsidRPr="008A7DB7">
        <w:rPr>
          <w:sz w:val="28"/>
          <w:szCs w:val="28"/>
        </w:rPr>
        <w:t xml:space="preserve"> сельсовет муниципального района </w:t>
      </w:r>
      <w:proofErr w:type="spellStart"/>
      <w:r w:rsidRPr="008A7DB7">
        <w:rPr>
          <w:sz w:val="28"/>
          <w:szCs w:val="28"/>
        </w:rPr>
        <w:t>Дюртюлинский</w:t>
      </w:r>
      <w:proofErr w:type="spellEnd"/>
      <w:r w:rsidRPr="008A7DB7">
        <w:rPr>
          <w:sz w:val="28"/>
          <w:szCs w:val="28"/>
        </w:rPr>
        <w:t xml:space="preserve"> район Республики Башкортостан http://semiletka.ru/ в информационно-телекоммуникационной сети «Интернет».</w:t>
      </w:r>
    </w:p>
    <w:p w:rsidR="000933A5" w:rsidRPr="008A7DB7" w:rsidRDefault="000933A5" w:rsidP="00982C7C">
      <w:pPr>
        <w:pStyle w:val="Default"/>
        <w:ind w:firstLine="708"/>
        <w:jc w:val="both"/>
        <w:rPr>
          <w:sz w:val="28"/>
          <w:szCs w:val="28"/>
        </w:rPr>
      </w:pPr>
      <w:r w:rsidRPr="008A7DB7">
        <w:rPr>
          <w:sz w:val="28"/>
          <w:szCs w:val="28"/>
        </w:rPr>
        <w:t xml:space="preserve">4.8. При решении вопросов на заседании общественной комиссии каждый член обладает одним голосом. </w:t>
      </w:r>
    </w:p>
    <w:p w:rsidR="000933A5" w:rsidRPr="008A7DB7" w:rsidRDefault="000933A5" w:rsidP="00982C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7DB7">
        <w:rPr>
          <w:rFonts w:ascii="Times New Roman" w:hAnsi="Times New Roman"/>
          <w:bCs/>
          <w:sz w:val="28"/>
          <w:szCs w:val="28"/>
        </w:rPr>
        <w:t xml:space="preserve">4.9. Члены </w:t>
      </w:r>
      <w:r w:rsidRPr="008A7DB7">
        <w:rPr>
          <w:rFonts w:ascii="Times New Roman" w:hAnsi="Times New Roman"/>
          <w:sz w:val="28"/>
          <w:szCs w:val="28"/>
        </w:rPr>
        <w:t>общественной комиссии</w:t>
      </w:r>
      <w:r w:rsidRPr="008A7DB7">
        <w:rPr>
          <w:rFonts w:ascii="Times New Roman" w:hAnsi="Times New Roman"/>
          <w:bCs/>
          <w:sz w:val="28"/>
          <w:szCs w:val="28"/>
        </w:rPr>
        <w:t xml:space="preserve"> осуществляют свою деятельность лично и не вправе делегировать свои полномочия другим лицам. </w:t>
      </w:r>
    </w:p>
    <w:p w:rsidR="000933A5" w:rsidRPr="008A7DB7" w:rsidRDefault="000933A5" w:rsidP="00982C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933A5" w:rsidRDefault="000933A5" w:rsidP="00982C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933A5" w:rsidRPr="008A7DB7" w:rsidRDefault="000933A5" w:rsidP="00982C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Н.Ф.Назмутдинова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933A5" w:rsidRPr="004B72F6" w:rsidRDefault="000933A5" w:rsidP="00982C7C">
      <w:pPr>
        <w:spacing w:after="0" w:line="240" w:lineRule="auto"/>
        <w:rPr>
          <w:sz w:val="24"/>
          <w:szCs w:val="24"/>
        </w:rPr>
      </w:pPr>
    </w:p>
    <w:sectPr w:rsidR="000933A5" w:rsidRPr="004B72F6" w:rsidSect="002D117D">
      <w:footerReference w:type="default" r:id="rId9"/>
      <w:pgSz w:w="11906" w:h="16838"/>
      <w:pgMar w:top="851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8FC" w:rsidRDefault="004928FC" w:rsidP="00CB2499">
      <w:pPr>
        <w:spacing w:after="0" w:line="240" w:lineRule="auto"/>
      </w:pPr>
      <w:r>
        <w:separator/>
      </w:r>
    </w:p>
  </w:endnote>
  <w:endnote w:type="continuationSeparator" w:id="0">
    <w:p w:rsidR="004928FC" w:rsidRDefault="004928FC" w:rsidP="00CB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A5" w:rsidRDefault="000933A5">
    <w:pPr>
      <w:pStyle w:val="a3"/>
      <w:jc w:val="right"/>
    </w:pPr>
  </w:p>
  <w:p w:rsidR="000933A5" w:rsidRDefault="000933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8FC" w:rsidRDefault="004928FC" w:rsidP="00CB2499">
      <w:pPr>
        <w:spacing w:after="0" w:line="240" w:lineRule="auto"/>
      </w:pPr>
      <w:r>
        <w:separator/>
      </w:r>
    </w:p>
  </w:footnote>
  <w:footnote w:type="continuationSeparator" w:id="0">
    <w:p w:rsidR="004928FC" w:rsidRDefault="004928FC" w:rsidP="00CB2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6CF"/>
    <w:rsid w:val="00013A32"/>
    <w:rsid w:val="000933A5"/>
    <w:rsid w:val="000A505E"/>
    <w:rsid w:val="000A6BE2"/>
    <w:rsid w:val="000D0FC3"/>
    <w:rsid w:val="000D3651"/>
    <w:rsid w:val="000D6559"/>
    <w:rsid w:val="00196D80"/>
    <w:rsid w:val="001C2EFC"/>
    <w:rsid w:val="00277DEF"/>
    <w:rsid w:val="00297DA5"/>
    <w:rsid w:val="002C5A69"/>
    <w:rsid w:val="002D117D"/>
    <w:rsid w:val="002E2714"/>
    <w:rsid w:val="002F1C61"/>
    <w:rsid w:val="002F6482"/>
    <w:rsid w:val="0034520C"/>
    <w:rsid w:val="003B1783"/>
    <w:rsid w:val="003C622B"/>
    <w:rsid w:val="003E4666"/>
    <w:rsid w:val="003F19C0"/>
    <w:rsid w:val="00402A4F"/>
    <w:rsid w:val="00445D19"/>
    <w:rsid w:val="004928FC"/>
    <w:rsid w:val="004B72F6"/>
    <w:rsid w:val="004E112C"/>
    <w:rsid w:val="004F010D"/>
    <w:rsid w:val="004F13E7"/>
    <w:rsid w:val="00514C20"/>
    <w:rsid w:val="005511C4"/>
    <w:rsid w:val="00592BC3"/>
    <w:rsid w:val="0059588D"/>
    <w:rsid w:val="005E188C"/>
    <w:rsid w:val="005F6233"/>
    <w:rsid w:val="00604735"/>
    <w:rsid w:val="006460A5"/>
    <w:rsid w:val="006D1CDD"/>
    <w:rsid w:val="00702A9F"/>
    <w:rsid w:val="008204D2"/>
    <w:rsid w:val="008333CA"/>
    <w:rsid w:val="00834224"/>
    <w:rsid w:val="00897167"/>
    <w:rsid w:val="008A7DB7"/>
    <w:rsid w:val="008B348F"/>
    <w:rsid w:val="00913DF0"/>
    <w:rsid w:val="0096583C"/>
    <w:rsid w:val="00966405"/>
    <w:rsid w:val="00967420"/>
    <w:rsid w:val="00981AC0"/>
    <w:rsid w:val="00982C7C"/>
    <w:rsid w:val="009A01BC"/>
    <w:rsid w:val="009E486F"/>
    <w:rsid w:val="00A32104"/>
    <w:rsid w:val="00A46BDC"/>
    <w:rsid w:val="00A47749"/>
    <w:rsid w:val="00A668FF"/>
    <w:rsid w:val="00A8014F"/>
    <w:rsid w:val="00B33375"/>
    <w:rsid w:val="00B92637"/>
    <w:rsid w:val="00BE3892"/>
    <w:rsid w:val="00C101A0"/>
    <w:rsid w:val="00C37C79"/>
    <w:rsid w:val="00C951A2"/>
    <w:rsid w:val="00CB2499"/>
    <w:rsid w:val="00CE4CB5"/>
    <w:rsid w:val="00D157C2"/>
    <w:rsid w:val="00D35241"/>
    <w:rsid w:val="00D836CF"/>
    <w:rsid w:val="00D91FF6"/>
    <w:rsid w:val="00DA5CB4"/>
    <w:rsid w:val="00DD6452"/>
    <w:rsid w:val="00DF4B71"/>
    <w:rsid w:val="00F72432"/>
    <w:rsid w:val="00FD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333CA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3CA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D836CF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836CF"/>
    <w:rPr>
      <w:rFonts w:ascii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D836CF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List Paragraph"/>
    <w:basedOn w:val="a"/>
    <w:uiPriority w:val="99"/>
    <w:qFormat/>
    <w:rsid w:val="00D836CF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D836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Block Text"/>
    <w:basedOn w:val="a"/>
    <w:uiPriority w:val="99"/>
    <w:rsid w:val="00D836CF"/>
    <w:pPr>
      <w:spacing w:after="0" w:line="240" w:lineRule="auto"/>
      <w:ind w:left="960" w:right="453" w:firstLine="600"/>
      <w:jc w:val="both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D836C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D836CF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3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33CA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rsid w:val="00277D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196D8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7513A580854644C9938EAFD686685F8EE1DB3CAB6125C946537DFA3C2CFA0Q4t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17513A580854644C9926E7EB04398CFAED44BBC8E14F0E986F62Q8t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1721</Words>
  <Characters>9810</Characters>
  <Application>Microsoft Office Word</Application>
  <DocSecurity>0</DocSecurity>
  <Lines>81</Lines>
  <Paragraphs>23</Paragraphs>
  <ScaleCrop>false</ScaleCrop>
  <Company>Microsoft</Company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25</cp:revision>
  <dcterms:created xsi:type="dcterms:W3CDTF">2017-05-26T10:04:00Z</dcterms:created>
  <dcterms:modified xsi:type="dcterms:W3CDTF">2019-02-08T11:14:00Z</dcterms:modified>
</cp:coreProperties>
</file>