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19" w:rsidRPr="007B6B44" w:rsidRDefault="008E6D19" w:rsidP="00AF0651">
      <w:pPr>
        <w:pStyle w:val="ConsPlusTitlePage"/>
        <w:jc w:val="right"/>
        <w:rPr>
          <w:rFonts w:ascii="Times New Roman" w:hAnsi="Times New Roman" w:cs="Times New Roman"/>
          <w:b/>
          <w:sz w:val="28"/>
          <w:szCs w:val="28"/>
        </w:rPr>
      </w:pPr>
      <w:bookmarkStart w:id="0" w:name="_GoBack"/>
      <w:bookmarkEnd w:id="0"/>
      <w:r w:rsidRPr="007B6B44">
        <w:rPr>
          <w:rFonts w:ascii="Times New Roman" w:hAnsi="Times New Roman" w:cs="Times New Roman"/>
          <w:b/>
          <w:sz w:val="28"/>
          <w:szCs w:val="28"/>
        </w:rPr>
        <w:t>Проект</w:t>
      </w:r>
    </w:p>
    <w:p w:rsidR="008E6D19" w:rsidRPr="007B6B44" w:rsidRDefault="008E6D19" w:rsidP="00556022">
      <w:pPr>
        <w:pStyle w:val="ConsPlusTitlePage"/>
        <w:jc w:val="center"/>
        <w:rPr>
          <w:rFonts w:ascii="Times New Roman" w:hAnsi="Times New Roman" w:cs="Times New Roman"/>
          <w:b/>
          <w:sz w:val="28"/>
          <w:szCs w:val="28"/>
        </w:rPr>
      </w:pPr>
    </w:p>
    <w:p w:rsidR="008E6D19" w:rsidRPr="007B6B44" w:rsidRDefault="008E6D19" w:rsidP="00556022">
      <w:pPr>
        <w:pStyle w:val="ConsPlusTitlePage"/>
        <w:jc w:val="center"/>
        <w:rPr>
          <w:rFonts w:ascii="Times New Roman" w:hAnsi="Times New Roman" w:cs="Times New Roman"/>
          <w:b/>
          <w:sz w:val="28"/>
          <w:szCs w:val="28"/>
        </w:rPr>
      </w:pPr>
      <w:r w:rsidRPr="007B6B44">
        <w:rPr>
          <w:rFonts w:ascii="Times New Roman" w:hAnsi="Times New Roman" w:cs="Times New Roman"/>
          <w:b/>
          <w:sz w:val="28"/>
          <w:szCs w:val="28"/>
        </w:rPr>
        <w:t xml:space="preserve">Об утверждении положения о порядке списания  муниципального имущества </w:t>
      </w:r>
      <w:r>
        <w:rPr>
          <w:rFonts w:ascii="Times New Roman" w:hAnsi="Times New Roman" w:cs="Times New Roman"/>
          <w:b/>
          <w:sz w:val="28"/>
          <w:szCs w:val="28"/>
        </w:rPr>
        <w:t xml:space="preserve">сельского поселения Семилетовский сельсовет </w:t>
      </w:r>
      <w:r w:rsidRPr="007B6B44">
        <w:rPr>
          <w:rFonts w:ascii="Times New Roman" w:hAnsi="Times New Roman" w:cs="Times New Roman"/>
          <w:b/>
          <w:sz w:val="28"/>
          <w:szCs w:val="28"/>
        </w:rPr>
        <w:t xml:space="preserve">муниципального района Дюртюлинский район </w:t>
      </w:r>
    </w:p>
    <w:p w:rsidR="008E6D19" w:rsidRPr="007B6B44" w:rsidRDefault="008E6D19" w:rsidP="00556022">
      <w:pPr>
        <w:pStyle w:val="ConsPlusTitlePage"/>
        <w:jc w:val="center"/>
        <w:rPr>
          <w:rFonts w:ascii="Times New Roman" w:hAnsi="Times New Roman" w:cs="Times New Roman"/>
          <w:b/>
          <w:sz w:val="28"/>
          <w:szCs w:val="28"/>
        </w:rPr>
      </w:pPr>
      <w:r w:rsidRPr="007B6B44">
        <w:rPr>
          <w:rFonts w:ascii="Times New Roman" w:hAnsi="Times New Roman" w:cs="Times New Roman"/>
          <w:b/>
          <w:sz w:val="28"/>
          <w:szCs w:val="28"/>
        </w:rPr>
        <w:t>Республики Башкортостан</w:t>
      </w:r>
    </w:p>
    <w:p w:rsidR="008E6D19" w:rsidRPr="007B6B44" w:rsidRDefault="008E6D19" w:rsidP="00556022">
      <w:pPr>
        <w:pStyle w:val="ConsPlusNormal"/>
        <w:jc w:val="center"/>
        <w:outlineLvl w:val="0"/>
        <w:rPr>
          <w:rFonts w:ascii="Times New Roman" w:hAnsi="Times New Roman" w:cs="Times New Roman"/>
          <w:b/>
          <w:sz w:val="28"/>
          <w:szCs w:val="28"/>
        </w:rPr>
      </w:pPr>
    </w:p>
    <w:p w:rsidR="008E6D19" w:rsidRPr="007B6B44" w:rsidRDefault="008E6D19">
      <w:pPr>
        <w:pStyle w:val="ConsPlusTitle"/>
        <w:jc w:val="center"/>
        <w:rPr>
          <w:rFonts w:ascii="Times New Roman" w:hAnsi="Times New Roman" w:cs="Times New Roman"/>
          <w:sz w:val="28"/>
          <w:szCs w:val="28"/>
        </w:rPr>
      </w:pP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r w:rsidRPr="007B6B44">
        <w:rPr>
          <w:rFonts w:ascii="Times New Roman" w:hAnsi="Times New Roman" w:cs="Times New Roman"/>
          <w:sz w:val="28"/>
          <w:szCs w:val="28"/>
        </w:rPr>
        <w:t>В целях повышения эффективности учета, осуществления контроля за сохранностью и рациональным использованием муниципального имущества муниципального района Дюртюлинский район Республики Башкортостан, в соответствии со ст. 15, 35, 43 Федерального закона «Об общих принципах организации местного самоуправления в Российской Федерации», Совет сельского поселения Семилетовский сельсовет муниципального района Дюртюлинский район Республики Башкортостан:</w:t>
      </w:r>
    </w:p>
    <w:p w:rsidR="008E6D19" w:rsidRPr="007B6B44" w:rsidRDefault="008E6D19" w:rsidP="00556022">
      <w:pPr>
        <w:pStyle w:val="ConsPlusNormal"/>
        <w:ind w:firstLine="540"/>
        <w:jc w:val="center"/>
        <w:rPr>
          <w:rFonts w:ascii="Times New Roman" w:hAnsi="Times New Roman" w:cs="Times New Roman"/>
          <w:sz w:val="28"/>
          <w:szCs w:val="28"/>
        </w:rPr>
      </w:pPr>
      <w:r w:rsidRPr="007B6B44">
        <w:rPr>
          <w:rFonts w:ascii="Times New Roman" w:hAnsi="Times New Roman" w:cs="Times New Roman"/>
          <w:sz w:val="28"/>
          <w:szCs w:val="28"/>
        </w:rPr>
        <w:t>РЕШИЛ:</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1. Утвердить прилагаемое </w:t>
      </w:r>
      <w:hyperlink w:anchor="P31" w:history="1">
        <w:r w:rsidRPr="007B6B44">
          <w:rPr>
            <w:rFonts w:ascii="Times New Roman" w:hAnsi="Times New Roman" w:cs="Times New Roman"/>
            <w:sz w:val="28"/>
            <w:szCs w:val="28"/>
          </w:rPr>
          <w:t>Положение</w:t>
        </w:r>
      </w:hyperlink>
      <w:r w:rsidRPr="007B6B44">
        <w:rPr>
          <w:rFonts w:ascii="Times New Roman" w:hAnsi="Times New Roman" w:cs="Times New Roman"/>
          <w:sz w:val="28"/>
          <w:szCs w:val="28"/>
        </w:rPr>
        <w:t xml:space="preserve"> о порядке списания муниципального имущества  сельского поселения Семилетовский сельсовет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 Признать утратившим силу решение Совета сельского поселения Семилетовский сельсовет муниципального района Дюртюлинский район Республики Башкортостан от 16.03.2007года №21 «Об утверждении Положения о порядке списания основных средств, находящихся в собственности сельского поселения Семилетовский сельсовет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3. Обнародовать настоящее решение на официальном сайте администрации сельского поселения Семилетовский сельсовет муниципального района Дюртюлинский район Республики Башкортостан. </w:t>
      </w:r>
    </w:p>
    <w:p w:rsidR="008E6D19" w:rsidRPr="007B6B44" w:rsidRDefault="008E6D19" w:rsidP="005560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w:t>
      </w:r>
      <w:r w:rsidRPr="007B6B44">
        <w:rPr>
          <w:rFonts w:ascii="Times New Roman" w:hAnsi="Times New Roman" w:cs="Times New Roman"/>
          <w:sz w:val="28"/>
          <w:szCs w:val="28"/>
        </w:rPr>
        <w:t>Контроль за исполнением данного решения возложить на постоянную депутатскую комиссию по бюджету, финансам, налогам и вопросам собственности (</w:t>
      </w:r>
      <w:r w:rsidRPr="007B6B44">
        <w:rPr>
          <w:rFonts w:ascii="Times New Roman" w:hAnsi="Times New Roman" w:cs="Times New Roman"/>
          <w:color w:val="FF0000"/>
          <w:sz w:val="28"/>
          <w:szCs w:val="28"/>
        </w:rPr>
        <w:t>Имаев М.Р.</w:t>
      </w:r>
      <w:r w:rsidRPr="007B6B44">
        <w:rPr>
          <w:rFonts w:ascii="Times New Roman" w:hAnsi="Times New Roman" w:cs="Times New Roman"/>
          <w:sz w:val="28"/>
          <w:szCs w:val="28"/>
        </w:rPr>
        <w:t>).</w:t>
      </w:r>
    </w:p>
    <w:p w:rsidR="008E6D19" w:rsidRPr="007B6B44" w:rsidRDefault="008E6D19" w:rsidP="00556022">
      <w:pPr>
        <w:pStyle w:val="ConsPlusNormal"/>
        <w:jc w:val="both"/>
        <w:rPr>
          <w:rFonts w:ascii="Times New Roman" w:hAnsi="Times New Roman" w:cs="Times New Roman"/>
          <w:sz w:val="28"/>
          <w:szCs w:val="28"/>
        </w:rPr>
      </w:pPr>
    </w:p>
    <w:p w:rsidR="008E6D19" w:rsidRPr="007B6B44" w:rsidRDefault="008E6D19" w:rsidP="00556022">
      <w:pPr>
        <w:pStyle w:val="ConsPlusNormal"/>
        <w:jc w:val="both"/>
        <w:rPr>
          <w:rFonts w:ascii="Times New Roman" w:hAnsi="Times New Roman" w:cs="Times New Roman"/>
          <w:sz w:val="28"/>
          <w:szCs w:val="28"/>
        </w:rPr>
      </w:pPr>
    </w:p>
    <w:p w:rsidR="008E6D19" w:rsidRPr="007B6B44" w:rsidRDefault="008E6D19" w:rsidP="00556022">
      <w:pPr>
        <w:pStyle w:val="ConsPlusNormal"/>
        <w:jc w:val="both"/>
        <w:rPr>
          <w:rFonts w:ascii="Times New Roman" w:hAnsi="Times New Roman" w:cs="Times New Roman"/>
          <w:sz w:val="28"/>
          <w:szCs w:val="28"/>
        </w:rPr>
      </w:pPr>
    </w:p>
    <w:p w:rsidR="008E6D19" w:rsidRPr="007B6B44" w:rsidRDefault="008E6D19" w:rsidP="00556022">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Р.Р.Имаев</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p>
    <w:p w:rsidR="008E6D19" w:rsidRDefault="008E6D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Семилетка</w:t>
      </w:r>
    </w:p>
    <w:p w:rsidR="008E6D19" w:rsidRDefault="008E6D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___________2020</w:t>
      </w:r>
    </w:p>
    <w:p w:rsidR="008E6D19" w:rsidRPr="007B6B44" w:rsidRDefault="008E6D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Приложение </w:t>
      </w:r>
    </w:p>
    <w:p w:rsidR="008E6D19"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к решению Совета</w:t>
      </w:r>
    </w:p>
    <w:p w:rsidR="008E6D19"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 Семилетовский сельсовет</w:t>
      </w:r>
      <w:r>
        <w:rPr>
          <w:rFonts w:ascii="Times New Roman" w:hAnsi="Times New Roman" w:cs="Times New Roman"/>
          <w:sz w:val="28"/>
          <w:szCs w:val="28"/>
        </w:rPr>
        <w:t xml:space="preserve"> </w:t>
      </w:r>
      <w:r w:rsidRPr="007B6B44">
        <w:rPr>
          <w:rFonts w:ascii="Times New Roman" w:hAnsi="Times New Roman" w:cs="Times New Roman"/>
          <w:sz w:val="28"/>
          <w:szCs w:val="28"/>
        </w:rPr>
        <w:t xml:space="preserve">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муниципального района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Дюртюлинский район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Республики Башкортостан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от __________ № ____</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rPr>
          <w:rFonts w:ascii="Times New Roman" w:hAnsi="Times New Roman" w:cs="Times New Roman"/>
          <w:sz w:val="28"/>
          <w:szCs w:val="28"/>
        </w:rPr>
      </w:pPr>
      <w:bookmarkStart w:id="1" w:name="P31"/>
      <w:bookmarkEnd w:id="1"/>
      <w:r w:rsidRPr="007B6B44">
        <w:rPr>
          <w:rFonts w:ascii="Times New Roman" w:hAnsi="Times New Roman" w:cs="Times New Roman"/>
          <w:sz w:val="28"/>
          <w:szCs w:val="28"/>
        </w:rPr>
        <w:t>ПОЛОЖЕНИЕ</w:t>
      </w:r>
    </w:p>
    <w:p w:rsidR="008E6D19" w:rsidRPr="007B6B44" w:rsidRDefault="008E6D19">
      <w:pPr>
        <w:pStyle w:val="ConsPlusTitle"/>
        <w:jc w:val="center"/>
        <w:rPr>
          <w:rFonts w:ascii="Times New Roman" w:hAnsi="Times New Roman" w:cs="Times New Roman"/>
          <w:sz w:val="28"/>
          <w:szCs w:val="28"/>
        </w:rPr>
      </w:pPr>
      <w:r w:rsidRPr="007B6B44">
        <w:rPr>
          <w:rFonts w:ascii="Times New Roman" w:hAnsi="Times New Roman" w:cs="Times New Roman"/>
          <w:sz w:val="28"/>
          <w:szCs w:val="28"/>
        </w:rPr>
        <w:t xml:space="preserve">О ПОРЯДКЕ СПИСАНИЯ МУНИЦИПАЛЬНОГО ИМУЩЕСТВА </w:t>
      </w:r>
      <w:r>
        <w:rPr>
          <w:rFonts w:ascii="Times New Roman" w:hAnsi="Times New Roman" w:cs="Times New Roman"/>
          <w:sz w:val="28"/>
          <w:szCs w:val="28"/>
        </w:rPr>
        <w:t xml:space="preserve">СЕЛЬСКОГО ПОСЕЛЕНИЯ СЕМИЛЕТВОСКИЙ СЕЛЬСОВЕТ </w:t>
      </w:r>
      <w:r w:rsidRPr="007B6B44">
        <w:rPr>
          <w:rFonts w:ascii="Times New Roman" w:hAnsi="Times New Roman" w:cs="Times New Roman"/>
          <w:sz w:val="28"/>
          <w:szCs w:val="28"/>
        </w:rPr>
        <w:t>МУНИЦИПАЛЬНОГО РАЙОНА ДЮРТЮЛИНСКИЙ РАЙОН</w:t>
      </w:r>
    </w:p>
    <w:p w:rsidR="008E6D19" w:rsidRPr="007B6B44" w:rsidRDefault="008E6D19">
      <w:pPr>
        <w:pStyle w:val="ConsPlusTitle"/>
        <w:jc w:val="center"/>
        <w:rPr>
          <w:rFonts w:ascii="Times New Roman" w:hAnsi="Times New Roman" w:cs="Times New Roman"/>
          <w:sz w:val="28"/>
          <w:szCs w:val="28"/>
        </w:rPr>
      </w:pPr>
      <w:r w:rsidRPr="007B6B44">
        <w:rPr>
          <w:rFonts w:ascii="Times New Roman" w:hAnsi="Times New Roman" w:cs="Times New Roman"/>
          <w:sz w:val="28"/>
          <w:szCs w:val="28"/>
        </w:rPr>
        <w:t>РЕСПУБЛИКИ БАШКОРТОСТАН</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1. ОБЩИЕ ПОЛОЖЕНИЯ</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r w:rsidRPr="007B6B44">
        <w:rPr>
          <w:rFonts w:ascii="Times New Roman" w:hAnsi="Times New Roman" w:cs="Times New Roman"/>
          <w:sz w:val="28"/>
          <w:szCs w:val="28"/>
        </w:rPr>
        <w:t>1.1. Настоящее Положение определяет порядок списания движимого и недвижимого имущества, находящегося в собственности сельского поселения Семилетовский сельсовет муниципального района Дюртюлинский район Республики Башкортостан (далее - имущество) и закрепленного на праве хозяйственного ведения за муниципальными унитарными предприятиями сельского поселения Семилетовский сельсовет муниципального района Дюртюлинский район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сельского поселения Семилетовский сельсовет муниципального района Дюртюлинский район Республики Башкортостан (далее - муниципальные учреждения, казенные предприятия), а также имущества, составляющего казну сельского поселения Семилетовский сельсовет муниципального района Дюртюлинский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музейных предметов и коллекций, включенных в состав Музейного фонда Российской Федерации;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документов, включенных в Архивный фонд Российской Федерации и (или) Национальный библиотечный фонд.</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1.2. Основные понятия, применяемые в настоящем Положении: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учредитель – орган местного самоуправления, осуществляющий функции и полномочия учредителя муниципального учреждения муниципального района Дюртюлинский район Республики Башкортостан.</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2. ПОРЯДОК ПРИНЯТИЯ РЕШЕНИЙ О СПИСАНИИ ИМУЩЕСТВА</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bookmarkStart w:id="2" w:name="P46"/>
      <w:bookmarkEnd w:id="2"/>
      <w:r w:rsidRPr="007B6B44">
        <w:rPr>
          <w:rFonts w:ascii="Times New Roman" w:hAnsi="Times New Roman" w:cs="Times New Roman"/>
          <w:sz w:val="28"/>
          <w:szCs w:val="28"/>
        </w:rPr>
        <w:t>2.1. Решение о списании имущества принимается в случаях, если: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3" w:name="P49"/>
      <w:bookmarkEnd w:id="3"/>
      <w:r w:rsidRPr="007B6B44">
        <w:rPr>
          <w:rFonts w:ascii="Times New Roman" w:hAnsi="Times New Roman" w:cs="Times New Roman"/>
          <w:sz w:val="28"/>
          <w:szCs w:val="28"/>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8E6D19" w:rsidRPr="007B6B44" w:rsidRDefault="008E6D19">
      <w:pPr>
        <w:pStyle w:val="ConsPlusNormal"/>
        <w:spacing w:before="220"/>
        <w:ind w:firstLine="540"/>
        <w:jc w:val="both"/>
        <w:rPr>
          <w:rFonts w:ascii="Times New Roman" w:hAnsi="Times New Roman" w:cs="Times New Roman"/>
          <w:sz w:val="28"/>
          <w:szCs w:val="28"/>
        </w:rPr>
      </w:pPr>
      <w:bookmarkStart w:id="4" w:name="P50"/>
      <w:bookmarkEnd w:id="4"/>
      <w:r w:rsidRPr="007B6B44">
        <w:rPr>
          <w:rFonts w:ascii="Times New Roman" w:hAnsi="Times New Roman" w:cs="Times New Roman"/>
          <w:sz w:val="28"/>
          <w:szCs w:val="28"/>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движимого имущества балансовой стоимостью до 50 тыс. рублей - указанными учреждениями и предприятиями самостоятельно;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движимого имущества балансовой стоимостью свыше 50 тыс. рублей до 300 тыс. рублей - указанными учреждениями и предприятиями по согласованию с их учредителями;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движимого имущества балансовой стоимостью свыше 300 тыс. рублей - указанными учреждениями и предприятиями по согласованию с их учредителем и комитетом по управлению собственностью Министерства земельных и имущественных отношений Республики Башкортостан по Дюртюлинскому району и городу Дюртюли (далее -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bookmarkStart w:id="5" w:name="P54"/>
      <w:bookmarkEnd w:id="5"/>
      <w:r w:rsidRPr="007B6B44">
        <w:rPr>
          <w:rFonts w:ascii="Times New Roman" w:hAnsi="Times New Roman" w:cs="Times New Roman"/>
          <w:sz w:val="28"/>
          <w:szCs w:val="28"/>
        </w:rPr>
        <w:t>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их учредителем и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 случае списания транспортных средств и сельскохозяйственной техники муниципальные предприятия уведомляют Комитет  в течение 5 дней после списания.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2.5. 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Комитета о списании указанного имущества в течение 5 дней после списания.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6" w:name="P58"/>
      <w:bookmarkEnd w:id="6"/>
      <w:r w:rsidRPr="007B6B44">
        <w:rPr>
          <w:rFonts w:ascii="Times New Roman" w:hAnsi="Times New Roman" w:cs="Times New Roman"/>
          <w:sz w:val="28"/>
          <w:szCs w:val="28"/>
        </w:rPr>
        <w:t>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этими организациями по согласованию с их учредителем и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их учредителем и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2.8. Решение о списании имущества, составляющего казну сельского поселения Семилетовский сельсовет муниципального района Дюртюлинский район Республики Башкортостан, свободного от прав третьих лиц, принимается учредителем по согласованию с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bookmarkStart w:id="7" w:name="P61"/>
      <w:bookmarkEnd w:id="7"/>
      <w:r w:rsidRPr="007B6B44">
        <w:rPr>
          <w:rFonts w:ascii="Times New Roman" w:hAnsi="Times New Roman" w:cs="Times New Roman"/>
          <w:sz w:val="28"/>
          <w:szCs w:val="28"/>
        </w:rPr>
        <w:t>2.9. Решение о списании имущества, составляющего казну сельского поселения Семилетовский сельсовет муниципального района Дюртюлинский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учредителем и Комитетом.</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3. ПОРЯДОК СПИСАНИЯ ИМУЩЕСТВА</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r w:rsidRPr="007B6B44">
        <w:rPr>
          <w:rFonts w:ascii="Times New Roman" w:hAnsi="Times New Roman" w:cs="Times New Roman"/>
          <w:sz w:val="28"/>
          <w:szCs w:val="28"/>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3.2. В компетенцию комиссии входит:</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определение возможности/невозможности или экономической целесообразности восстановления данного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Акт на списание имущества утверждается руководителем организации.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3.3. Разборка и демонтаж имущества, указанного в </w:t>
      </w:r>
      <w:hyperlink w:anchor="P50" w:history="1">
        <w:r w:rsidRPr="007B6B44">
          <w:rPr>
            <w:rFonts w:ascii="Times New Roman" w:hAnsi="Times New Roman" w:cs="Times New Roman"/>
            <w:sz w:val="28"/>
            <w:szCs w:val="28"/>
          </w:rPr>
          <w:t>пунктах 2.2</w:t>
        </w:r>
      </w:hyperlink>
      <w:r w:rsidRPr="007B6B44">
        <w:rPr>
          <w:rFonts w:ascii="Times New Roman" w:hAnsi="Times New Roman" w:cs="Times New Roman"/>
          <w:sz w:val="28"/>
          <w:szCs w:val="28"/>
        </w:rPr>
        <w:t xml:space="preserve">, </w:t>
      </w:r>
      <w:hyperlink w:anchor="P54" w:history="1">
        <w:r w:rsidRPr="007B6B44">
          <w:rPr>
            <w:rFonts w:ascii="Times New Roman" w:hAnsi="Times New Roman" w:cs="Times New Roman"/>
            <w:sz w:val="28"/>
            <w:szCs w:val="28"/>
          </w:rPr>
          <w:t>2.3</w:t>
        </w:r>
      </w:hyperlink>
      <w:r w:rsidRPr="007B6B44">
        <w:rPr>
          <w:rFonts w:ascii="Times New Roman" w:hAnsi="Times New Roman" w:cs="Times New Roman"/>
          <w:sz w:val="28"/>
          <w:szCs w:val="28"/>
        </w:rPr>
        <w:t xml:space="preserve">, </w:t>
      </w:r>
      <w:hyperlink w:anchor="P58" w:history="1">
        <w:r w:rsidRPr="007B6B44">
          <w:rPr>
            <w:rFonts w:ascii="Times New Roman" w:hAnsi="Times New Roman" w:cs="Times New Roman"/>
            <w:sz w:val="28"/>
            <w:szCs w:val="28"/>
          </w:rPr>
          <w:t>2.6</w:t>
        </w:r>
      </w:hyperlink>
      <w:r w:rsidRPr="007B6B44">
        <w:rPr>
          <w:rFonts w:ascii="Times New Roman" w:hAnsi="Times New Roman" w:cs="Times New Roman"/>
          <w:sz w:val="28"/>
          <w:szCs w:val="28"/>
        </w:rPr>
        <w:t xml:space="preserve"> - </w:t>
      </w:r>
      <w:hyperlink w:anchor="P61" w:history="1">
        <w:r w:rsidRPr="007B6B44">
          <w:rPr>
            <w:rFonts w:ascii="Times New Roman" w:hAnsi="Times New Roman" w:cs="Times New Roman"/>
            <w:sz w:val="28"/>
            <w:szCs w:val="28"/>
          </w:rPr>
          <w:t>2.9</w:t>
        </w:r>
      </w:hyperlink>
      <w:r w:rsidRPr="007B6B44">
        <w:rPr>
          <w:rFonts w:ascii="Times New Roman" w:hAnsi="Times New Roman" w:cs="Times New Roman"/>
          <w:sz w:val="28"/>
          <w:szCs w:val="28"/>
        </w:rPr>
        <w:t xml:space="preserve"> настоящего Положения, до согласования его списания не допускаются.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Разборка, демонтаж и транспортировка в отношении: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списываемого недвижимого имущества казны сельского поселения Семилетовский сельсовет муниципального района Дюртюлинский район Республики Башкортостан осуществляется за счет средств бюджета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списываемого движимого имущества казны сельского поселения Семилетовский сельсовет муниципального района Дюртюлинский район Республики Башкортостан осуществляется за счет средств бюджета сельского поселения Семилетовский сельсовет муниципального района Дюртюлинский район Республики Башкортостан либо за счет пользователя этого имущества, если такое условие предусмотрено договором пользования.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8E6D19" w:rsidRPr="007B6B44" w:rsidRDefault="008E6D19">
      <w:pPr>
        <w:pStyle w:val="ConsPlusNormal"/>
        <w:spacing w:before="220"/>
        <w:ind w:firstLine="540"/>
        <w:jc w:val="both"/>
        <w:rPr>
          <w:rFonts w:ascii="Times New Roman" w:hAnsi="Times New Roman" w:cs="Times New Roman"/>
          <w:sz w:val="28"/>
          <w:szCs w:val="28"/>
        </w:rPr>
      </w:pPr>
      <w:bookmarkStart w:id="8" w:name="P80"/>
      <w:bookmarkEnd w:id="8"/>
      <w:r w:rsidRPr="007B6B44">
        <w:rPr>
          <w:rFonts w:ascii="Times New Roman" w:hAnsi="Times New Roman" w:cs="Times New Roman"/>
          <w:sz w:val="28"/>
          <w:szCs w:val="28"/>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4. ПОРЯДОК СОГЛАСОВАНИЯ КОМИТЕТОМ</w:t>
      </w:r>
    </w:p>
    <w:p w:rsidR="008E6D19" w:rsidRPr="007B6B44" w:rsidRDefault="008E6D19">
      <w:pPr>
        <w:pStyle w:val="ConsPlusTitle"/>
        <w:jc w:val="center"/>
        <w:rPr>
          <w:rFonts w:ascii="Times New Roman" w:hAnsi="Times New Roman" w:cs="Times New Roman"/>
          <w:sz w:val="28"/>
          <w:szCs w:val="28"/>
        </w:rPr>
      </w:pPr>
      <w:r w:rsidRPr="007B6B44">
        <w:rPr>
          <w:rFonts w:ascii="Times New Roman" w:hAnsi="Times New Roman" w:cs="Times New Roman"/>
          <w:sz w:val="28"/>
          <w:szCs w:val="28"/>
        </w:rPr>
        <w:t>СПИСАНИЯ ИМУЩЕСТВА</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bookmarkStart w:id="9" w:name="P85"/>
      <w:bookmarkEnd w:id="9"/>
      <w:r w:rsidRPr="007B6B44">
        <w:rPr>
          <w:rFonts w:ascii="Times New Roman" w:hAnsi="Times New Roman" w:cs="Times New Roman"/>
          <w:sz w:val="28"/>
          <w:szCs w:val="28"/>
        </w:rPr>
        <w:t xml:space="preserve">4.1. Организации, указанные в </w:t>
      </w:r>
      <w:hyperlink w:anchor="P50" w:history="1">
        <w:r w:rsidRPr="007B6B44">
          <w:rPr>
            <w:rFonts w:ascii="Times New Roman" w:hAnsi="Times New Roman" w:cs="Times New Roman"/>
            <w:sz w:val="28"/>
            <w:szCs w:val="28"/>
          </w:rPr>
          <w:t>пунктах 2.2</w:t>
        </w:r>
      </w:hyperlink>
      <w:r w:rsidRPr="007B6B44">
        <w:rPr>
          <w:rFonts w:ascii="Times New Roman" w:hAnsi="Times New Roman" w:cs="Times New Roman"/>
          <w:sz w:val="28"/>
          <w:szCs w:val="28"/>
        </w:rPr>
        <w:t xml:space="preserve"> - </w:t>
      </w:r>
      <w:hyperlink w:anchor="P61" w:history="1">
        <w:r w:rsidRPr="007B6B44">
          <w:rPr>
            <w:rFonts w:ascii="Times New Roman" w:hAnsi="Times New Roman" w:cs="Times New Roman"/>
            <w:sz w:val="28"/>
            <w:szCs w:val="28"/>
          </w:rPr>
          <w:t>2.9</w:t>
        </w:r>
      </w:hyperlink>
      <w:r w:rsidRPr="007B6B44">
        <w:rPr>
          <w:rFonts w:ascii="Times New Roman" w:hAnsi="Times New Roman" w:cs="Times New Roman"/>
          <w:sz w:val="28"/>
          <w:szCs w:val="28"/>
        </w:rPr>
        <w:t xml:space="preserve"> настоящего Положения, для согласования списания объектов основных средств представляют в Комитет следующие документы:</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 заявление о согласовании списания объектов основных средств;</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 заполненные в установленном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инвентарную карточку учета объектов основных средств, заверенную главным бухгалтером и печатью организации (при наличии);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акт о списании объекта основных средств (оригинал, 2 экземпляра);</w:t>
      </w:r>
    </w:p>
    <w:p w:rsidR="008E6D19" w:rsidRPr="007B6B44" w:rsidRDefault="008E6D19">
      <w:pPr>
        <w:pStyle w:val="ConsPlusNormal"/>
        <w:spacing w:before="220"/>
        <w:ind w:firstLine="540"/>
        <w:jc w:val="both"/>
        <w:rPr>
          <w:rFonts w:ascii="Times New Roman" w:hAnsi="Times New Roman" w:cs="Times New Roman"/>
          <w:sz w:val="28"/>
          <w:szCs w:val="28"/>
        </w:rPr>
      </w:pPr>
      <w:bookmarkStart w:id="10" w:name="P91"/>
      <w:bookmarkEnd w:id="10"/>
      <w:r w:rsidRPr="007B6B44">
        <w:rPr>
          <w:rFonts w:ascii="Times New Roman" w:hAnsi="Times New Roman" w:cs="Times New Roman"/>
          <w:sz w:val="28"/>
          <w:szCs w:val="28"/>
        </w:rPr>
        <w:t>г) техническую документацию на объект недвижимости;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 копию паспорта транспортного средства;</w:t>
      </w:r>
    </w:p>
    <w:p w:rsidR="008E6D19" w:rsidRPr="007B6B44" w:rsidRDefault="008E6D19">
      <w:pPr>
        <w:pStyle w:val="ConsPlusNormal"/>
        <w:spacing w:before="220"/>
        <w:ind w:firstLine="540"/>
        <w:jc w:val="both"/>
        <w:rPr>
          <w:rFonts w:ascii="Times New Roman" w:hAnsi="Times New Roman" w:cs="Times New Roman"/>
          <w:sz w:val="28"/>
          <w:szCs w:val="28"/>
        </w:rPr>
      </w:pPr>
      <w:bookmarkStart w:id="11" w:name="P93"/>
      <w:bookmarkEnd w:id="11"/>
      <w:r w:rsidRPr="007B6B44">
        <w:rPr>
          <w:rFonts w:ascii="Times New Roman" w:hAnsi="Times New Roman" w:cs="Times New Roman"/>
          <w:sz w:val="28"/>
          <w:szCs w:val="28"/>
        </w:rPr>
        <w:t>е) выписку из Единого государственного реестра недвижимости об объекте недвижимого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12" w:name="P96"/>
      <w:bookmarkEnd w:id="12"/>
      <w:r w:rsidRPr="007B6B44">
        <w:rPr>
          <w:rFonts w:ascii="Times New Roman" w:hAnsi="Times New Roman" w:cs="Times New Roman"/>
          <w:sz w:val="28"/>
          <w:szCs w:val="28"/>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bookmarkStart w:id="13" w:name="P97"/>
      <w:bookmarkEnd w:id="13"/>
      <w:r w:rsidRPr="007B6B44">
        <w:rPr>
          <w:rFonts w:ascii="Times New Roman" w:hAnsi="Times New Roman" w:cs="Times New Roman"/>
          <w:sz w:val="28"/>
          <w:szCs w:val="28"/>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7B6B44">
          <w:rPr>
            <w:rFonts w:ascii="Times New Roman" w:hAnsi="Times New Roman" w:cs="Times New Roman"/>
            <w:color w:val="0000FF"/>
            <w:sz w:val="28"/>
            <w:szCs w:val="28"/>
          </w:rPr>
          <w:t>подпункта "в" пункта 2.1</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справка о возмещении ущерба за счет виновных лиц или документы, подтверждающие невозможность такого возмещения.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14" w:name="P103"/>
      <w:bookmarkEnd w:id="14"/>
      <w:r w:rsidRPr="007B6B44">
        <w:rPr>
          <w:rFonts w:ascii="Times New Roman" w:hAnsi="Times New Roman" w:cs="Times New Roman"/>
          <w:sz w:val="28"/>
          <w:szCs w:val="28"/>
        </w:rPr>
        <w:t>4.2. Обращения организаций о согласовании списания муниципального имущества</w:t>
      </w:r>
      <w:r w:rsidRPr="00A214DE">
        <w:rPr>
          <w:rFonts w:ascii="Times New Roman" w:hAnsi="Times New Roman" w:cs="Times New Roman"/>
          <w:sz w:val="28"/>
          <w:szCs w:val="28"/>
        </w:rPr>
        <w:t xml:space="preserve"> </w:t>
      </w:r>
      <w:r w:rsidRPr="007B6B44">
        <w:rPr>
          <w:rFonts w:ascii="Times New Roman" w:hAnsi="Times New Roman" w:cs="Times New Roman"/>
          <w:sz w:val="28"/>
          <w:szCs w:val="28"/>
        </w:rPr>
        <w:t>сельского поселения Семилетовский сельсовет муниципального района Дюртюлинский район Республики Башкортостан рассматриваются в течение 30 дней:</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 отношении движимого имущества – администрацией</w:t>
      </w:r>
      <w:r w:rsidRPr="00A214DE">
        <w:rPr>
          <w:rFonts w:ascii="Times New Roman" w:hAnsi="Times New Roman" w:cs="Times New Roman"/>
          <w:sz w:val="28"/>
          <w:szCs w:val="28"/>
        </w:rPr>
        <w:t xml:space="preserve"> </w:t>
      </w:r>
      <w:r w:rsidRPr="007B6B44">
        <w:rPr>
          <w:rFonts w:ascii="Times New Roman" w:hAnsi="Times New Roman" w:cs="Times New Roman"/>
          <w:sz w:val="28"/>
          <w:szCs w:val="28"/>
        </w:rPr>
        <w:t>сельского поселения Семилетовский сельсовет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 отношении недвижимого имущества - Межведомственной комиссией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w:t>
      </w:r>
      <w:r w:rsidRPr="00A214DE">
        <w:rPr>
          <w:rFonts w:ascii="Times New Roman" w:hAnsi="Times New Roman" w:cs="Times New Roman"/>
          <w:sz w:val="28"/>
          <w:szCs w:val="28"/>
        </w:rPr>
        <w:t xml:space="preserve"> </w:t>
      </w:r>
      <w:r w:rsidRPr="007B6B44">
        <w:rPr>
          <w:rFonts w:ascii="Times New Roman" w:hAnsi="Times New Roman" w:cs="Times New Roman"/>
          <w:sz w:val="28"/>
          <w:szCs w:val="28"/>
        </w:rPr>
        <w:t xml:space="preserve">муниципального района Дюртюлинский район Республики Башкортостан (далее - межведомственная комиссия), созданной администрацией муниципального района Дюртюлинский район Республики Башкортостан. </w:t>
      </w:r>
    </w:p>
    <w:p w:rsidR="008E6D19" w:rsidRPr="007B6B44" w:rsidRDefault="008E6D19">
      <w:pPr>
        <w:pStyle w:val="ConsPlusNormal"/>
        <w:spacing w:before="220"/>
        <w:ind w:firstLine="540"/>
        <w:jc w:val="both"/>
        <w:rPr>
          <w:rFonts w:ascii="Times New Roman" w:hAnsi="Times New Roman" w:cs="Times New Roman"/>
          <w:sz w:val="28"/>
          <w:szCs w:val="28"/>
        </w:rPr>
      </w:pPr>
      <w:r w:rsidRPr="006458D4">
        <w:rPr>
          <w:rFonts w:ascii="Times New Roman" w:hAnsi="Times New Roman" w:cs="Times New Roman"/>
          <w:sz w:val="28"/>
          <w:szCs w:val="28"/>
        </w:rPr>
        <w:t>Состав и положение о межведомственной комиссии утверждены постановлением администрации муниципального района Дюртюлинский район Республики Башкортостан от  12.04.2019г. №</w:t>
      </w:r>
      <w:r>
        <w:rPr>
          <w:rFonts w:ascii="Times New Roman" w:hAnsi="Times New Roman" w:cs="Times New Roman"/>
          <w:sz w:val="28"/>
          <w:szCs w:val="28"/>
        </w:rPr>
        <w:t>433(с последующими изменениями)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A214DE">
        <w:rPr>
          <w:rFonts w:ascii="Times New Roman" w:hAnsi="Times New Roman" w:cs="Times New Roman"/>
          <w:sz w:val="28"/>
          <w:szCs w:val="28"/>
        </w:rPr>
        <w:t>муниципального района Дюртюлинский</w:t>
      </w:r>
      <w:r w:rsidRPr="007B6B44">
        <w:rPr>
          <w:rFonts w:ascii="Times New Roman" w:hAnsi="Times New Roman" w:cs="Times New Roman"/>
          <w:sz w:val="28"/>
          <w:szCs w:val="28"/>
        </w:rPr>
        <w:t xml:space="preserve">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По итогам рассмотрения указанных обращений межведомственная комиссия принимает одно из следующих решений:</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а) рекомендовать администрации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 согласовать списание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б) рекомендовать администрации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 отказать в согласовании списания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4.4. Администрация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отказывает в согласовании списания имущества в следующих случаях:</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85" w:history="1">
        <w:r w:rsidRPr="007B6B44">
          <w:rPr>
            <w:rFonts w:ascii="Times New Roman" w:hAnsi="Times New Roman" w:cs="Times New Roman"/>
            <w:color w:val="0000FF"/>
            <w:sz w:val="28"/>
            <w:szCs w:val="28"/>
          </w:rPr>
          <w:t>пункте 4.1</w:t>
        </w:r>
      </w:hyperlink>
      <w:r w:rsidRPr="007B6B44">
        <w:rPr>
          <w:rFonts w:ascii="Times New Roman" w:hAnsi="Times New Roman" w:cs="Times New Roman"/>
          <w:sz w:val="28"/>
          <w:szCs w:val="28"/>
        </w:rPr>
        <w:t xml:space="preserve"> настоящего Положения (за исключением документов, указанных в </w:t>
      </w:r>
      <w:hyperlink w:anchor="P91" w:history="1">
        <w:r w:rsidRPr="007B6B44">
          <w:rPr>
            <w:rFonts w:ascii="Times New Roman" w:hAnsi="Times New Roman" w:cs="Times New Roman"/>
            <w:color w:val="0000FF"/>
            <w:sz w:val="28"/>
            <w:szCs w:val="28"/>
          </w:rPr>
          <w:t>подпунктах "г"</w:t>
        </w:r>
      </w:hyperlink>
      <w:r w:rsidRPr="007B6B44">
        <w:rPr>
          <w:rFonts w:ascii="Times New Roman" w:hAnsi="Times New Roman" w:cs="Times New Roman"/>
          <w:sz w:val="28"/>
          <w:szCs w:val="28"/>
        </w:rPr>
        <w:t xml:space="preserve">, </w:t>
      </w:r>
      <w:hyperlink w:anchor="P93" w:history="1">
        <w:r w:rsidRPr="007B6B44">
          <w:rPr>
            <w:rFonts w:ascii="Times New Roman" w:hAnsi="Times New Roman" w:cs="Times New Roman"/>
            <w:color w:val="0000FF"/>
            <w:sz w:val="28"/>
            <w:szCs w:val="28"/>
          </w:rPr>
          <w:t>"е"</w:t>
        </w:r>
      </w:hyperlink>
      <w:r w:rsidRPr="007B6B44">
        <w:rPr>
          <w:rFonts w:ascii="Times New Roman" w:hAnsi="Times New Roman" w:cs="Times New Roman"/>
          <w:sz w:val="28"/>
          <w:szCs w:val="28"/>
        </w:rPr>
        <w:t xml:space="preserve"> - </w:t>
      </w:r>
      <w:hyperlink w:anchor="P96" w:history="1">
        <w:r w:rsidRPr="007B6B44">
          <w:rPr>
            <w:rFonts w:ascii="Times New Roman" w:hAnsi="Times New Roman" w:cs="Times New Roman"/>
            <w:color w:val="0000FF"/>
            <w:sz w:val="28"/>
            <w:szCs w:val="28"/>
          </w:rPr>
          <w:t>"и" пункта 4.1</w:t>
        </w:r>
      </w:hyperlink>
      <w:r w:rsidRPr="007B6B44">
        <w:rPr>
          <w:rFonts w:ascii="Times New Roman" w:hAnsi="Times New Roman" w:cs="Times New Roman"/>
          <w:sz w:val="28"/>
          <w:szCs w:val="28"/>
        </w:rPr>
        <w:t xml:space="preserve">, которые в случае непредставления администрация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запрашивает в порядке межведомственного взаимодействия самостоятельно);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истечение срока действия заключения, указанного в </w:t>
      </w:r>
      <w:hyperlink w:anchor="P97" w:history="1">
        <w:r w:rsidRPr="007B6B44">
          <w:rPr>
            <w:rFonts w:ascii="Times New Roman" w:hAnsi="Times New Roman" w:cs="Times New Roman"/>
            <w:color w:val="0000FF"/>
            <w:sz w:val="28"/>
            <w:szCs w:val="28"/>
          </w:rPr>
          <w:t>подпункте "к" пункта 4.1</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представленные документы не подтверждают наличие оснований для списания имущества, предусмотренных </w:t>
      </w:r>
      <w:hyperlink w:anchor="P46" w:history="1">
        <w:r w:rsidRPr="007B6B44">
          <w:rPr>
            <w:rFonts w:ascii="Times New Roman" w:hAnsi="Times New Roman" w:cs="Times New Roman"/>
            <w:color w:val="0000FF"/>
            <w:sz w:val="28"/>
            <w:szCs w:val="28"/>
          </w:rPr>
          <w:t>пунктом 2.1</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представленные документы содержат информацию о наличии обстоятельств, предусмотренных </w:t>
      </w:r>
      <w:hyperlink w:anchor="P80" w:history="1">
        <w:r w:rsidRPr="007B6B44">
          <w:rPr>
            <w:rFonts w:ascii="Times New Roman" w:hAnsi="Times New Roman" w:cs="Times New Roman"/>
            <w:color w:val="0000FF"/>
            <w:sz w:val="28"/>
            <w:szCs w:val="28"/>
          </w:rPr>
          <w:t>пунктом 3.4</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имущество является объектом культурного наследия или объектом гражданской обороны;</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существует наличие потребности в данном имуществе у администрации муниципального района Дюртюлинский район Республики Башкортостан, муниципальных предприятий, муниципальных учреждений и казенных предприятий.</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4.5. Уведомление о согласовании или отказе в согласовании списания имущества направляется администрацией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обратившимся организациям в письменном виде по указанному в обращении адресу в течение указанного в </w:t>
      </w:r>
      <w:hyperlink w:anchor="P103" w:history="1">
        <w:r w:rsidRPr="007B6B44">
          <w:rPr>
            <w:rFonts w:ascii="Times New Roman" w:hAnsi="Times New Roman" w:cs="Times New Roman"/>
            <w:color w:val="0000FF"/>
            <w:sz w:val="28"/>
            <w:szCs w:val="28"/>
          </w:rPr>
          <w:t>пункте 4.2</w:t>
        </w:r>
      </w:hyperlink>
      <w:r w:rsidRPr="007B6B44">
        <w:rPr>
          <w:rFonts w:ascii="Times New Roman" w:hAnsi="Times New Roman" w:cs="Times New Roman"/>
          <w:sz w:val="28"/>
          <w:szCs w:val="28"/>
        </w:rPr>
        <w:t xml:space="preserve"> настоящего Положения срока рассмотрения обращения.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4.6. Лица, виновные в уничтожении или повреждении муниципального имущества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несут ответственность в порядке, установленном законодательством.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Суммы, поступившие в возмещение ущерба, причиненного муниципальному имуществу муниципального района Дюртюлинский район Республики Башкортостан вследствие действия (бездействия) или принятого решения виновных лиц, перечисляются в бюджет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4.7. 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w:t>
      </w:r>
    </w:p>
    <w:p w:rsidR="008E6D19" w:rsidRPr="007B6B44" w:rsidRDefault="008E6D19">
      <w:pPr>
        <w:spacing w:after="1"/>
        <w:rPr>
          <w:rFonts w:ascii="Times New Roman" w:hAnsi="Times New Roman"/>
          <w:sz w:val="28"/>
          <w:szCs w:val="28"/>
        </w:rPr>
      </w:pPr>
    </w:p>
    <w:p w:rsidR="008E6D19" w:rsidRPr="007B6B44" w:rsidRDefault="008E6D19">
      <w:pPr>
        <w:pStyle w:val="ConsPlusNormal"/>
        <w:spacing w:before="28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4.8. После согласования списания объектов основных средств в администрации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 xml:space="preserve">муниципального района Дюртюлинский район Республики Башкортостан и отражения в актах о списании основных средств результатов списания объектов организации, списывающие муниципальное имущество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 xml:space="preserve">муниципального района Дюртюлинский район Республики Башкортостан, в месячный срок представляют в комитет по управлению собственностью Министерства земельных и имущественных отношений Республики Башкортостан обновленные сведения в Реестр муниципального имущества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в соответствии с Приказом Минэкономразвития РФ от 30.08.2011 г. № 424 «Об утверждении Порядка ведения органами  местного самоуправления реестров муниципального имущества» (с последующими изменениями).</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5. ЗАКЛЮЧИТЕЛЬНЫЕ ПОЛОЖЕНИЯ</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5.1. При списании отдельных видов муниципального имущества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5.2. Споры, возникающие при неисполнении требований настоящего Положения, разрешаются в порядке, установленном законодательством.</w:t>
      </w:r>
    </w:p>
    <w:p w:rsidR="008E6D19" w:rsidRPr="007B6B44" w:rsidRDefault="008E6D19">
      <w:pPr>
        <w:pStyle w:val="ConsPlusNormal"/>
        <w:jc w:val="both"/>
        <w:rPr>
          <w:rFonts w:ascii="Times New Roman" w:hAnsi="Times New Roman" w:cs="Times New Roman"/>
          <w:sz w:val="28"/>
          <w:szCs w:val="28"/>
        </w:rPr>
      </w:pPr>
    </w:p>
    <w:p w:rsidR="008E6D19" w:rsidRPr="007B6B44" w:rsidRDefault="008E6D19">
      <w:pPr>
        <w:pStyle w:val="ConsPlusNormal"/>
        <w:jc w:val="both"/>
        <w:rPr>
          <w:rFonts w:ascii="Times New Roman" w:hAnsi="Times New Roman" w:cs="Times New Roman"/>
          <w:sz w:val="28"/>
          <w:szCs w:val="28"/>
        </w:rPr>
      </w:pPr>
    </w:p>
    <w:p w:rsidR="008E6D19" w:rsidRPr="007B6B44" w:rsidRDefault="008E6D19">
      <w:pPr>
        <w:pStyle w:val="ConsPlusNormal"/>
        <w:pBdr>
          <w:top w:val="single" w:sz="6" w:space="0" w:color="auto"/>
        </w:pBdr>
        <w:spacing w:before="100" w:after="100"/>
        <w:jc w:val="both"/>
        <w:rPr>
          <w:rFonts w:ascii="Times New Roman" w:hAnsi="Times New Roman" w:cs="Times New Roman"/>
          <w:sz w:val="28"/>
          <w:szCs w:val="28"/>
        </w:rPr>
      </w:pPr>
    </w:p>
    <w:p w:rsidR="008E6D19" w:rsidRPr="007B6B44" w:rsidRDefault="008E6D19">
      <w:pPr>
        <w:rPr>
          <w:rFonts w:ascii="Times New Roman" w:hAnsi="Times New Roman"/>
          <w:sz w:val="28"/>
          <w:szCs w:val="28"/>
        </w:rPr>
      </w:pPr>
    </w:p>
    <w:sectPr w:rsidR="008E6D19" w:rsidRPr="007B6B44" w:rsidSect="00211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EA0"/>
    <w:rsid w:val="0000378E"/>
    <w:rsid w:val="00075167"/>
    <w:rsid w:val="001626B9"/>
    <w:rsid w:val="00166F4D"/>
    <w:rsid w:val="001859C0"/>
    <w:rsid w:val="001B341D"/>
    <w:rsid w:val="00204788"/>
    <w:rsid w:val="00211C50"/>
    <w:rsid w:val="00231892"/>
    <w:rsid w:val="002F0144"/>
    <w:rsid w:val="003429DB"/>
    <w:rsid w:val="00381D06"/>
    <w:rsid w:val="0040000A"/>
    <w:rsid w:val="004674AA"/>
    <w:rsid w:val="00556022"/>
    <w:rsid w:val="006458D4"/>
    <w:rsid w:val="007A4F43"/>
    <w:rsid w:val="007B6B44"/>
    <w:rsid w:val="007D379C"/>
    <w:rsid w:val="00863704"/>
    <w:rsid w:val="008A6B47"/>
    <w:rsid w:val="008E6D19"/>
    <w:rsid w:val="00A214DE"/>
    <w:rsid w:val="00AF0651"/>
    <w:rsid w:val="00B86D9C"/>
    <w:rsid w:val="00BB3EA0"/>
    <w:rsid w:val="00C57891"/>
    <w:rsid w:val="00C7087C"/>
    <w:rsid w:val="00C90218"/>
    <w:rsid w:val="00CC42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B3EA0"/>
    <w:pPr>
      <w:widowControl w:val="0"/>
      <w:autoSpaceDE w:val="0"/>
      <w:autoSpaceDN w:val="0"/>
    </w:pPr>
    <w:rPr>
      <w:rFonts w:eastAsia="Times New Roman" w:cs="Calibri"/>
      <w:szCs w:val="20"/>
    </w:rPr>
  </w:style>
  <w:style w:type="paragraph" w:customStyle="1" w:styleId="ConsPlusTitle">
    <w:name w:val="ConsPlusTitle"/>
    <w:uiPriority w:val="99"/>
    <w:rsid w:val="00BB3EA0"/>
    <w:pPr>
      <w:widowControl w:val="0"/>
      <w:autoSpaceDE w:val="0"/>
      <w:autoSpaceDN w:val="0"/>
    </w:pPr>
    <w:rPr>
      <w:rFonts w:eastAsia="Times New Roman" w:cs="Calibri"/>
      <w:b/>
      <w:szCs w:val="20"/>
    </w:rPr>
  </w:style>
  <w:style w:type="paragraph" w:customStyle="1" w:styleId="ConsPlusTitlePage">
    <w:name w:val="ConsPlusTitlePage"/>
    <w:uiPriority w:val="99"/>
    <w:rsid w:val="00BB3EA0"/>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CC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10</Pages>
  <Words>3026</Words>
  <Characters>17250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Байбурина Дания Гарифулловна</dc:creator>
  <cp:keywords/>
  <dc:description/>
  <cp:lastModifiedBy>Admin</cp:lastModifiedBy>
  <cp:revision>6</cp:revision>
  <cp:lastPrinted>2020-07-09T09:17:00Z</cp:lastPrinted>
  <dcterms:created xsi:type="dcterms:W3CDTF">2020-03-10T07:32:00Z</dcterms:created>
  <dcterms:modified xsi:type="dcterms:W3CDTF">2020-07-09T09:17:00Z</dcterms:modified>
</cp:coreProperties>
</file>