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0A0" w:firstRow="1" w:lastRow="0" w:firstColumn="1" w:lastColumn="0" w:noHBand="0" w:noVBand="0"/>
      </w:tblPr>
      <w:tblGrid>
        <w:gridCol w:w="6062"/>
      </w:tblGrid>
      <w:tr w:rsidR="00E55FEB" w:rsidTr="00416320">
        <w:trPr>
          <w:trHeight w:val="1134"/>
        </w:trPr>
        <w:tc>
          <w:tcPr>
            <w:tcW w:w="6062" w:type="dxa"/>
          </w:tcPr>
          <w:p w:rsidR="00E55FEB" w:rsidRDefault="00E55FEB" w:rsidP="00B405D3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Приложение № 17</w:t>
            </w:r>
          </w:p>
          <w:p w:rsidR="00842189" w:rsidRPr="00842189" w:rsidRDefault="00842189" w:rsidP="0084218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2189">
              <w:rPr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842189">
              <w:rPr>
                <w:lang w:eastAsia="en-US"/>
              </w:rPr>
              <w:t>Семилетовский</w:t>
            </w:r>
            <w:proofErr w:type="spellEnd"/>
            <w:r w:rsidRPr="00842189"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 w:rsidRPr="00842189">
              <w:rPr>
                <w:lang w:eastAsia="en-US"/>
              </w:rPr>
              <w:t>Дюртюлинский</w:t>
            </w:r>
            <w:proofErr w:type="spellEnd"/>
            <w:r w:rsidRPr="00842189">
              <w:rPr>
                <w:lang w:eastAsia="en-US"/>
              </w:rPr>
              <w:t xml:space="preserve"> район Республики Башкортостан</w:t>
            </w:r>
          </w:p>
          <w:p w:rsidR="00E55FEB" w:rsidRDefault="00842189" w:rsidP="00842189">
            <w:pPr>
              <w:tabs>
                <w:tab w:val="left" w:pos="838"/>
              </w:tabs>
              <w:spacing w:line="276" w:lineRule="auto"/>
              <w:ind w:left="142"/>
              <w:jc w:val="both"/>
              <w:rPr>
                <w:sz w:val="16"/>
                <w:szCs w:val="16"/>
                <w:lang w:eastAsia="en-US"/>
              </w:rPr>
            </w:pPr>
            <w:r w:rsidRPr="00842189">
              <w:rPr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E55FEB" w:rsidRDefault="00E55FEB" w:rsidP="00FA63A9">
      <w:pPr>
        <w:spacing w:line="360" w:lineRule="auto"/>
        <w:ind w:firstLine="709"/>
        <w:jc w:val="right"/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36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36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36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36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36"/>
        </w:rPr>
      </w:pPr>
    </w:p>
    <w:p w:rsidR="00E55FEB" w:rsidRDefault="00E55FEB" w:rsidP="00130729">
      <w:pPr>
        <w:spacing w:line="360" w:lineRule="auto"/>
        <w:ind w:firstLine="709"/>
        <w:jc w:val="center"/>
        <w:outlineLvl w:val="0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55FEB" w:rsidRPr="00252713" w:rsidRDefault="00E55FEB" w:rsidP="00FA63A9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машинных носителей информации</w:t>
      </w:r>
    </w:p>
    <w:p w:rsidR="00E55FEB" w:rsidRPr="00217D3F" w:rsidRDefault="00E55FEB" w:rsidP="00FA63A9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Pr="00830CBD" w:rsidRDefault="00E55FEB" w:rsidP="00FA63A9">
      <w:pPr>
        <w:spacing w:line="360" w:lineRule="auto"/>
        <w:ind w:firstLine="709"/>
        <w:jc w:val="center"/>
        <w:rPr>
          <w:sz w:val="28"/>
        </w:rPr>
      </w:pPr>
    </w:p>
    <w:p w:rsidR="00E55FEB" w:rsidRPr="00830CBD" w:rsidRDefault="00E55FEB" w:rsidP="00130729">
      <w:pPr>
        <w:spacing w:line="360" w:lineRule="auto"/>
        <w:ind w:firstLine="709"/>
        <w:jc w:val="right"/>
        <w:outlineLvl w:val="0"/>
        <w:rPr>
          <w:sz w:val="28"/>
        </w:rPr>
      </w:pPr>
      <w:r w:rsidRPr="00830CBD">
        <w:rPr>
          <w:sz w:val="28"/>
        </w:rPr>
        <w:t>Начат: «____»___________ 20___ г.</w:t>
      </w:r>
    </w:p>
    <w:p w:rsidR="00E55FEB" w:rsidRPr="00830CBD" w:rsidRDefault="00E55FEB" w:rsidP="00130729">
      <w:pPr>
        <w:spacing w:line="360" w:lineRule="auto"/>
        <w:ind w:firstLine="709"/>
        <w:jc w:val="right"/>
        <w:outlineLvl w:val="0"/>
        <w:rPr>
          <w:sz w:val="28"/>
        </w:rPr>
      </w:pPr>
      <w:r w:rsidRPr="00830CBD">
        <w:rPr>
          <w:sz w:val="28"/>
        </w:rPr>
        <w:t>Окончен: «____»___________ 20___ г.</w:t>
      </w:r>
    </w:p>
    <w:p w:rsidR="00E55FEB" w:rsidRPr="00830CBD" w:rsidRDefault="00E55FEB" w:rsidP="00FA63A9">
      <w:pPr>
        <w:spacing w:line="360" w:lineRule="auto"/>
        <w:ind w:right="781" w:firstLine="709"/>
        <w:jc w:val="right"/>
        <w:rPr>
          <w:sz w:val="28"/>
        </w:rPr>
      </w:pPr>
      <w:r w:rsidRPr="00830CBD">
        <w:rPr>
          <w:sz w:val="28"/>
        </w:rPr>
        <w:t>на _____ листах</w:t>
      </w:r>
    </w:p>
    <w:p w:rsidR="00E55FEB" w:rsidRPr="00830CBD" w:rsidRDefault="00E55FEB" w:rsidP="00FA63A9">
      <w:pPr>
        <w:spacing w:line="360" w:lineRule="auto"/>
        <w:ind w:firstLine="709"/>
        <w:jc w:val="center"/>
        <w:rPr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</w:pPr>
    </w:p>
    <w:p w:rsidR="00E55FEB" w:rsidRDefault="00E55FEB" w:rsidP="00FA63A9">
      <w:pPr>
        <w:spacing w:line="360" w:lineRule="auto"/>
        <w:ind w:firstLine="709"/>
        <w:jc w:val="center"/>
        <w:rPr>
          <w:b/>
          <w:sz w:val="28"/>
        </w:rPr>
        <w:sectPr w:rsidR="00E55FEB" w:rsidSect="00FA6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55FEB" w:rsidRPr="003A1B71" w:rsidRDefault="00E55FEB" w:rsidP="00130729">
      <w:pPr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E55FEB" w:rsidRPr="003A1B71" w:rsidRDefault="00E55FEB" w:rsidP="00FA63A9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>а машинных носителей информации</w:t>
      </w:r>
    </w:p>
    <w:p w:rsidR="00E55FEB" w:rsidRPr="003A1B71" w:rsidRDefault="00E55FEB" w:rsidP="00FA63A9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4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55"/>
        <w:gridCol w:w="1620"/>
        <w:gridCol w:w="624"/>
        <w:gridCol w:w="540"/>
        <w:gridCol w:w="720"/>
        <w:gridCol w:w="1627"/>
        <w:gridCol w:w="1627"/>
        <w:gridCol w:w="1596"/>
        <w:gridCol w:w="1596"/>
        <w:gridCol w:w="1710"/>
      </w:tblGrid>
      <w:tr w:rsidR="00E55FEB" w:rsidRPr="003C4F6F" w:rsidTr="00BC3150">
        <w:trPr>
          <w:cantSplit/>
          <w:trHeight w:val="1134"/>
          <w:tblHeader/>
        </w:trPr>
        <w:tc>
          <w:tcPr>
            <w:tcW w:w="1425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Дата, регистрационный номер</w:t>
            </w:r>
          </w:p>
        </w:tc>
        <w:tc>
          <w:tcPr>
            <w:tcW w:w="1455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Шифр заказа, задачи, учетный номер, откуда поступил</w:t>
            </w:r>
          </w:p>
        </w:tc>
        <w:tc>
          <w:tcPr>
            <w:tcW w:w="1620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Тип машинного носителя информации, машинного документа</w:t>
            </w:r>
          </w:p>
        </w:tc>
        <w:tc>
          <w:tcPr>
            <w:tcW w:w="624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540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Номер экземпляра</w:t>
            </w:r>
          </w:p>
        </w:tc>
        <w:tc>
          <w:tcPr>
            <w:tcW w:w="720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Количество в экземпляре (штук, лент, листов)</w:t>
            </w:r>
          </w:p>
        </w:tc>
        <w:tc>
          <w:tcPr>
            <w:tcW w:w="1627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proofErr w:type="gramStart"/>
            <w:r w:rsidRPr="003C4F6F">
              <w:rPr>
                <w:sz w:val="20"/>
                <w:szCs w:val="20"/>
              </w:rPr>
              <w:t>Расписка в получении (</w:t>
            </w:r>
            <w:proofErr w:type="spellStart"/>
            <w:r w:rsidRPr="003C4F6F">
              <w:rPr>
                <w:sz w:val="20"/>
                <w:szCs w:val="20"/>
              </w:rPr>
              <w:t>ф.и.о.</w:t>
            </w:r>
            <w:proofErr w:type="spellEnd"/>
            <w:r w:rsidRPr="003C4F6F">
              <w:rPr>
                <w:sz w:val="20"/>
                <w:szCs w:val="20"/>
              </w:rPr>
              <w:t>, подпись, дата), отметка об отправке</w:t>
            </w:r>
            <w:proofErr w:type="gramEnd"/>
          </w:p>
        </w:tc>
        <w:tc>
          <w:tcPr>
            <w:tcW w:w="1627" w:type="dxa"/>
            <w:textDirection w:val="btLr"/>
            <w:vAlign w:val="center"/>
          </w:tcPr>
          <w:p w:rsidR="00E55FEB" w:rsidRPr="003C4F6F" w:rsidRDefault="00E55FEB" w:rsidP="00BC3150">
            <w:pPr>
              <w:spacing w:line="360" w:lineRule="auto"/>
              <w:ind w:right="113"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Расписка в обратном приеме (</w:t>
            </w:r>
            <w:proofErr w:type="spellStart"/>
            <w:r w:rsidRPr="003C4F6F">
              <w:rPr>
                <w:sz w:val="20"/>
                <w:szCs w:val="20"/>
              </w:rPr>
              <w:t>ф.и.о.</w:t>
            </w:r>
            <w:proofErr w:type="spellEnd"/>
            <w:r w:rsidRPr="003C4F6F">
              <w:rPr>
                <w:sz w:val="20"/>
                <w:szCs w:val="20"/>
              </w:rPr>
              <w:t>, подпись, дата)</w:t>
            </w:r>
          </w:p>
        </w:tc>
        <w:tc>
          <w:tcPr>
            <w:tcW w:w="1596" w:type="dxa"/>
            <w:vAlign w:val="center"/>
          </w:tcPr>
          <w:p w:rsidR="00E55FEB" w:rsidRPr="003C4F6F" w:rsidRDefault="00E55FEB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Место хранения машинного носителя информации, машинного документа</w:t>
            </w:r>
          </w:p>
        </w:tc>
        <w:tc>
          <w:tcPr>
            <w:tcW w:w="1596" w:type="dxa"/>
            <w:vAlign w:val="center"/>
          </w:tcPr>
          <w:p w:rsidR="00E55FEB" w:rsidRPr="003C4F6F" w:rsidRDefault="00E55FEB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 xml:space="preserve">Отметка об уничтожении (складировании в урну) бракованных машинных носителей информации, машинных документов </w:t>
            </w:r>
          </w:p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1710" w:type="dxa"/>
            <w:vAlign w:val="center"/>
          </w:tcPr>
          <w:p w:rsidR="00E55FEB" w:rsidRPr="003C4F6F" w:rsidRDefault="00E55FEB" w:rsidP="00E007A2">
            <w:pPr>
              <w:spacing w:line="360" w:lineRule="auto"/>
              <w:rPr>
                <w:sz w:val="20"/>
                <w:szCs w:val="20"/>
              </w:rPr>
            </w:pPr>
            <w:r w:rsidRPr="003C4F6F">
              <w:rPr>
                <w:sz w:val="20"/>
                <w:szCs w:val="20"/>
              </w:rPr>
              <w:t>Отметка об уничтожении машинных носителей информации, машинных документов, стирании информации (номер и дата акта)</w:t>
            </w:r>
          </w:p>
        </w:tc>
      </w:tr>
      <w:tr w:rsidR="00E55FEB" w:rsidRPr="003A1B71" w:rsidTr="00BC3150">
        <w:trPr>
          <w:trHeight w:val="454"/>
          <w:tblHeader/>
        </w:trPr>
        <w:tc>
          <w:tcPr>
            <w:tcW w:w="1425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1</w:t>
            </w:r>
          </w:p>
        </w:tc>
        <w:tc>
          <w:tcPr>
            <w:tcW w:w="1455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2</w:t>
            </w:r>
          </w:p>
        </w:tc>
        <w:tc>
          <w:tcPr>
            <w:tcW w:w="1620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3</w:t>
            </w:r>
          </w:p>
        </w:tc>
        <w:tc>
          <w:tcPr>
            <w:tcW w:w="624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4</w:t>
            </w:r>
          </w:p>
        </w:tc>
        <w:tc>
          <w:tcPr>
            <w:tcW w:w="540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5</w:t>
            </w:r>
          </w:p>
        </w:tc>
        <w:tc>
          <w:tcPr>
            <w:tcW w:w="720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6</w:t>
            </w:r>
          </w:p>
        </w:tc>
        <w:tc>
          <w:tcPr>
            <w:tcW w:w="1627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7</w:t>
            </w:r>
          </w:p>
        </w:tc>
        <w:tc>
          <w:tcPr>
            <w:tcW w:w="1627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8</w:t>
            </w:r>
          </w:p>
        </w:tc>
        <w:tc>
          <w:tcPr>
            <w:tcW w:w="1596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9</w:t>
            </w:r>
          </w:p>
        </w:tc>
        <w:tc>
          <w:tcPr>
            <w:tcW w:w="1596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10</w:t>
            </w:r>
          </w:p>
        </w:tc>
        <w:tc>
          <w:tcPr>
            <w:tcW w:w="1710" w:type="dxa"/>
            <w:vAlign w:val="center"/>
          </w:tcPr>
          <w:p w:rsidR="00E55FEB" w:rsidRPr="003A1B71" w:rsidRDefault="00E55FEB" w:rsidP="00BC3150">
            <w:pPr>
              <w:spacing w:line="360" w:lineRule="auto"/>
              <w:ind w:firstLine="709"/>
              <w:jc w:val="center"/>
            </w:pPr>
            <w:r w:rsidRPr="003A1B71">
              <w:t>11</w:t>
            </w: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F1540E" w:rsidRDefault="00E55FEB" w:rsidP="0083099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0F1C4D" w:rsidRDefault="00E55FEB" w:rsidP="0083099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0F1C4D" w:rsidRDefault="00E55FEB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0F1C4D" w:rsidRDefault="00E55FEB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0F1C4D" w:rsidRDefault="00E55FEB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  <w:tr w:rsidR="00E55FEB" w:rsidRPr="003C4F6F" w:rsidTr="00BC3150">
        <w:trPr>
          <w:trHeight w:val="454"/>
        </w:trPr>
        <w:tc>
          <w:tcPr>
            <w:tcW w:w="1425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E55FEB" w:rsidRPr="000F1C4D" w:rsidRDefault="00E55FEB" w:rsidP="0083099A">
            <w:pPr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4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6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E55FEB" w:rsidRPr="003C4F6F" w:rsidRDefault="00E55FEB" w:rsidP="00BC3150">
            <w:pPr>
              <w:spacing w:line="360" w:lineRule="auto"/>
              <w:ind w:firstLine="709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55FEB" w:rsidRDefault="00E55FEB" w:rsidP="00FA63A9"/>
    <w:sectPr w:rsidR="00E55FEB" w:rsidSect="00E00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F9" w:rsidRDefault="00324AF9" w:rsidP="00E04C7C">
      <w:r>
        <w:separator/>
      </w:r>
    </w:p>
  </w:endnote>
  <w:endnote w:type="continuationSeparator" w:id="0">
    <w:p w:rsidR="00324AF9" w:rsidRDefault="00324AF9" w:rsidP="00E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 w:rsidP="00C45F1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FEB" w:rsidRDefault="00E55F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F9" w:rsidRDefault="00324AF9" w:rsidP="00E04C7C">
      <w:r>
        <w:separator/>
      </w:r>
    </w:p>
  </w:footnote>
  <w:footnote w:type="continuationSeparator" w:id="0">
    <w:p w:rsidR="00324AF9" w:rsidRDefault="00324AF9" w:rsidP="00E0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 w:rsidP="00730A8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FEB" w:rsidRDefault="00E55F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B" w:rsidRDefault="00E55F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CE5CE"/>
    <w:lvl w:ilvl="0">
      <w:start w:val="1"/>
      <w:numFmt w:val="bullet"/>
      <w:pStyle w:val="a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3A9"/>
    <w:rsid w:val="000278FA"/>
    <w:rsid w:val="00051F59"/>
    <w:rsid w:val="000639DC"/>
    <w:rsid w:val="000A13BF"/>
    <w:rsid w:val="000F1C4D"/>
    <w:rsid w:val="00102000"/>
    <w:rsid w:val="001209EF"/>
    <w:rsid w:val="00130729"/>
    <w:rsid w:val="00197AE5"/>
    <w:rsid w:val="001F434D"/>
    <w:rsid w:val="001F6999"/>
    <w:rsid w:val="00217D3F"/>
    <w:rsid w:val="0023441D"/>
    <w:rsid w:val="00244011"/>
    <w:rsid w:val="00252713"/>
    <w:rsid w:val="00271AE3"/>
    <w:rsid w:val="002A3B09"/>
    <w:rsid w:val="002E3DB5"/>
    <w:rsid w:val="00324AF9"/>
    <w:rsid w:val="00336D1B"/>
    <w:rsid w:val="0037130B"/>
    <w:rsid w:val="003A0CBD"/>
    <w:rsid w:val="003A1B71"/>
    <w:rsid w:val="003C4F6F"/>
    <w:rsid w:val="00416320"/>
    <w:rsid w:val="00422345"/>
    <w:rsid w:val="00426C22"/>
    <w:rsid w:val="00483908"/>
    <w:rsid w:val="00497D2F"/>
    <w:rsid w:val="004E3753"/>
    <w:rsid w:val="005E35C6"/>
    <w:rsid w:val="005F527C"/>
    <w:rsid w:val="0063361C"/>
    <w:rsid w:val="00651057"/>
    <w:rsid w:val="006D7E04"/>
    <w:rsid w:val="007205AE"/>
    <w:rsid w:val="00730A8C"/>
    <w:rsid w:val="00820A74"/>
    <w:rsid w:val="00821150"/>
    <w:rsid w:val="0083099A"/>
    <w:rsid w:val="00830CBD"/>
    <w:rsid w:val="00842189"/>
    <w:rsid w:val="008927CE"/>
    <w:rsid w:val="00926D1E"/>
    <w:rsid w:val="009A4764"/>
    <w:rsid w:val="00A473CC"/>
    <w:rsid w:val="00A6535A"/>
    <w:rsid w:val="00B405D3"/>
    <w:rsid w:val="00B43503"/>
    <w:rsid w:val="00BC3150"/>
    <w:rsid w:val="00C45F1A"/>
    <w:rsid w:val="00C647D4"/>
    <w:rsid w:val="00C91328"/>
    <w:rsid w:val="00D22FB0"/>
    <w:rsid w:val="00D773DA"/>
    <w:rsid w:val="00D92C58"/>
    <w:rsid w:val="00DD5149"/>
    <w:rsid w:val="00DE4A4A"/>
    <w:rsid w:val="00DF710D"/>
    <w:rsid w:val="00E007A2"/>
    <w:rsid w:val="00E04C7C"/>
    <w:rsid w:val="00E07919"/>
    <w:rsid w:val="00E455E9"/>
    <w:rsid w:val="00E55FEB"/>
    <w:rsid w:val="00E73DE2"/>
    <w:rsid w:val="00EC0CB2"/>
    <w:rsid w:val="00F1540E"/>
    <w:rsid w:val="00F53C97"/>
    <w:rsid w:val="00F84C97"/>
    <w:rsid w:val="00F87A8E"/>
    <w:rsid w:val="00FA63A9"/>
    <w:rsid w:val="00FD5EAE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FA63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73D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E73D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73DE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73DE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DE2"/>
    <w:rPr>
      <w:rFonts w:ascii="Cambria" w:eastAsia="Times New Roman" w:hAnsi="Cambria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73DE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11">
    <w:name w:val="toc 1"/>
    <w:basedOn w:val="a0"/>
    <w:next w:val="a0"/>
    <w:autoRedefine/>
    <w:uiPriority w:val="99"/>
    <w:semiHidden/>
    <w:rsid w:val="00E73DE2"/>
    <w:pPr>
      <w:widowControl/>
      <w:tabs>
        <w:tab w:val="right" w:leader="dot" w:pos="10195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1">
    <w:name w:val="toc 2"/>
    <w:basedOn w:val="a0"/>
    <w:next w:val="a0"/>
    <w:autoRedefine/>
    <w:uiPriority w:val="99"/>
    <w:rsid w:val="00E73DE2"/>
    <w:pPr>
      <w:widowControl/>
      <w:autoSpaceDE/>
      <w:autoSpaceDN/>
      <w:adjustRightInd/>
      <w:spacing w:after="100" w:line="276" w:lineRule="auto"/>
      <w:ind w:left="220"/>
    </w:pPr>
    <w:rPr>
      <w:rFonts w:ascii="Calibri" w:eastAsia="MS Mincho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99"/>
    <w:rsid w:val="00E73DE2"/>
    <w:pPr>
      <w:widowControl/>
      <w:autoSpaceDE/>
      <w:autoSpaceDN/>
      <w:adjustRightInd/>
      <w:spacing w:after="100" w:line="276" w:lineRule="auto"/>
      <w:ind w:left="440"/>
    </w:pPr>
    <w:rPr>
      <w:rFonts w:ascii="Calibri" w:eastAsia="MS Mincho" w:hAnsi="Calibri"/>
      <w:sz w:val="22"/>
      <w:szCs w:val="22"/>
      <w:lang w:eastAsia="en-US"/>
    </w:rPr>
  </w:style>
  <w:style w:type="paragraph" w:styleId="a4">
    <w:name w:val="caption"/>
    <w:basedOn w:val="a0"/>
    <w:next w:val="a0"/>
    <w:uiPriority w:val="99"/>
    <w:qFormat/>
    <w:rsid w:val="00E73DE2"/>
    <w:pPr>
      <w:widowControl/>
      <w:autoSpaceDE/>
      <w:autoSpaceDN/>
      <w:adjustRightInd/>
      <w:jc w:val="center"/>
    </w:pPr>
    <w:rPr>
      <w:szCs w:val="20"/>
    </w:rPr>
  </w:style>
  <w:style w:type="paragraph" w:styleId="a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a0"/>
    <w:link w:val="a5"/>
    <w:uiPriority w:val="99"/>
    <w:rsid w:val="00E73DE2"/>
    <w:pPr>
      <w:keepLines/>
      <w:widowControl/>
      <w:numPr>
        <w:numId w:val="2"/>
      </w:numPr>
      <w:autoSpaceDE/>
      <w:autoSpaceDN/>
      <w:adjustRightInd/>
      <w:spacing w:after="120" w:line="288" w:lineRule="auto"/>
      <w:contextualSpacing/>
      <w:jc w:val="both"/>
    </w:pPr>
    <w:rPr>
      <w:lang w:eastAsia="en-US"/>
    </w:rPr>
  </w:style>
  <w:style w:type="character" w:customStyle="1" w:styleId="a5">
    <w:name w:val="Маркированный список Знак"/>
    <w:aliases w:val="Char1 Знак,List Bullet Char + Bold Знак,List Bullet Char2 Char Знак,List Bullet Char Char Char Знак,List Bullet Char1 Char Char Char1 Знак,List Bullet Char Char Char Char Char1 Знак,Cha Знак,UL Знак,Indent 1 Знак"/>
    <w:link w:val="a"/>
    <w:uiPriority w:val="99"/>
    <w:locked/>
    <w:rsid w:val="00E73DE2"/>
    <w:rPr>
      <w:sz w:val="24"/>
      <w:lang w:eastAsia="en-US"/>
    </w:rPr>
  </w:style>
  <w:style w:type="paragraph" w:styleId="a6">
    <w:name w:val="Title"/>
    <w:basedOn w:val="a0"/>
    <w:link w:val="a7"/>
    <w:uiPriority w:val="99"/>
    <w:qFormat/>
    <w:rsid w:val="00E73DE2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a8">
    <w:name w:val="Strong"/>
    <w:uiPriority w:val="99"/>
    <w:qFormat/>
    <w:rsid w:val="00E73DE2"/>
    <w:rPr>
      <w:rFonts w:cs="Times New Roman"/>
      <w:b/>
    </w:rPr>
  </w:style>
  <w:style w:type="paragraph" w:styleId="a9">
    <w:name w:val="TOC Heading"/>
    <w:basedOn w:val="1"/>
    <w:next w:val="a0"/>
    <w:uiPriority w:val="99"/>
    <w:qFormat/>
    <w:rsid w:val="00E73DE2"/>
    <w:pPr>
      <w:outlineLvl w:val="9"/>
    </w:pPr>
    <w:rPr>
      <w:rFonts w:eastAsia="MS Gothic"/>
    </w:rPr>
  </w:style>
  <w:style w:type="paragraph" w:customStyle="1" w:styleId="22">
    <w:name w:val="БГАУ2"/>
    <w:basedOn w:val="a0"/>
    <w:link w:val="23"/>
    <w:uiPriority w:val="99"/>
    <w:rsid w:val="00E73DE2"/>
    <w:pPr>
      <w:widowControl/>
      <w:tabs>
        <w:tab w:val="left" w:pos="709"/>
        <w:tab w:val="left" w:pos="1134"/>
      </w:tabs>
      <w:autoSpaceDE/>
      <w:autoSpaceDN/>
      <w:adjustRightInd/>
      <w:spacing w:line="360" w:lineRule="auto"/>
      <w:contextualSpacing/>
      <w:jc w:val="both"/>
    </w:pPr>
    <w:rPr>
      <w:sz w:val="28"/>
      <w:szCs w:val="28"/>
      <w:lang w:eastAsia="ar-SA"/>
    </w:rPr>
  </w:style>
  <w:style w:type="character" w:customStyle="1" w:styleId="23">
    <w:name w:val="БГАУ2 Знак"/>
    <w:link w:val="2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a0"/>
    <w:link w:val="1110"/>
    <w:uiPriority w:val="99"/>
    <w:rsid w:val="00E73DE2"/>
    <w:pPr>
      <w:widowControl/>
      <w:numPr>
        <w:numId w:val="6"/>
      </w:numPr>
      <w:tabs>
        <w:tab w:val="left" w:pos="851"/>
      </w:tabs>
      <w:autoSpaceDE/>
      <w:autoSpaceDN/>
      <w:adjustRightInd/>
    </w:pPr>
    <w:rPr>
      <w:b/>
      <w:sz w:val="28"/>
      <w:szCs w:val="28"/>
    </w:rPr>
  </w:style>
  <w:style w:type="character" w:customStyle="1" w:styleId="1110">
    <w:name w:val="111 Знак"/>
    <w:link w:val="111"/>
    <w:uiPriority w:val="99"/>
    <w:locked/>
    <w:rsid w:val="00E73DE2"/>
    <w:rPr>
      <w:b/>
      <w:sz w:val="28"/>
      <w:szCs w:val="28"/>
    </w:rPr>
  </w:style>
  <w:style w:type="paragraph" w:styleId="aa">
    <w:name w:val="footer"/>
    <w:basedOn w:val="a0"/>
    <w:link w:val="ab"/>
    <w:uiPriority w:val="99"/>
    <w:rsid w:val="00FA63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Нижний колонтитул Знак"/>
    <w:link w:val="aa"/>
    <w:uiPriority w:val="99"/>
    <w:locked/>
    <w:rsid w:val="00FA63A9"/>
    <w:rPr>
      <w:rFonts w:cs="Times New Roman"/>
      <w:sz w:val="24"/>
      <w:szCs w:val="24"/>
    </w:rPr>
  </w:style>
  <w:style w:type="character" w:styleId="ac">
    <w:name w:val="page number"/>
    <w:uiPriority w:val="99"/>
    <w:rsid w:val="00FA63A9"/>
    <w:rPr>
      <w:rFonts w:cs="Times New Roman"/>
    </w:rPr>
  </w:style>
  <w:style w:type="paragraph" w:styleId="ad">
    <w:name w:val="header"/>
    <w:basedOn w:val="a0"/>
    <w:link w:val="ae"/>
    <w:uiPriority w:val="99"/>
    <w:rsid w:val="00FA63A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Верхний колонтитул Знак"/>
    <w:link w:val="ad"/>
    <w:uiPriority w:val="99"/>
    <w:locked/>
    <w:rsid w:val="00FA63A9"/>
    <w:rPr>
      <w:rFonts w:cs="Times New Roman"/>
      <w:sz w:val="24"/>
      <w:szCs w:val="24"/>
    </w:rPr>
  </w:style>
  <w:style w:type="character" w:styleId="af">
    <w:name w:val="annotation reference"/>
    <w:uiPriority w:val="99"/>
    <w:semiHidden/>
    <w:rsid w:val="00FA63A9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FA63A9"/>
    <w:pPr>
      <w:autoSpaceDE/>
      <w:autoSpaceDN/>
      <w:adjustRightInd/>
      <w:ind w:firstLine="720"/>
      <w:jc w:val="both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A63A9"/>
    <w:rPr>
      <w:rFonts w:cs="Times New Roman"/>
    </w:rPr>
  </w:style>
  <w:style w:type="paragraph" w:styleId="af2">
    <w:name w:val="Balloon Text"/>
    <w:basedOn w:val="a0"/>
    <w:link w:val="af3"/>
    <w:uiPriority w:val="99"/>
    <w:semiHidden/>
    <w:rsid w:val="00FA63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FA63A9"/>
    <w:rPr>
      <w:rFonts w:ascii="Tahoma" w:hAnsi="Tahoma" w:cs="Tahoma"/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rsid w:val="00821150"/>
    <w:pPr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21150"/>
    <w:rPr>
      <w:rFonts w:cs="Times New Roman"/>
      <w:b/>
      <w:bCs/>
    </w:rPr>
  </w:style>
  <w:style w:type="paragraph" w:styleId="af6">
    <w:name w:val="Document Map"/>
    <w:basedOn w:val="a0"/>
    <w:link w:val="af7"/>
    <w:uiPriority w:val="99"/>
    <w:semiHidden/>
    <w:rsid w:val="001307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rsid w:val="0042208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5</cp:revision>
  <cp:lastPrinted>2020-08-18T10:47:00Z</cp:lastPrinted>
  <dcterms:created xsi:type="dcterms:W3CDTF">2019-07-16T11:07:00Z</dcterms:created>
  <dcterms:modified xsi:type="dcterms:W3CDTF">2020-08-18T10:48:00Z</dcterms:modified>
</cp:coreProperties>
</file>