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9" w:rsidRDefault="004870F9" w:rsidP="00B96F5F"/>
    <w:tbl>
      <w:tblPr>
        <w:tblW w:w="10080" w:type="dxa"/>
        <w:tblLayout w:type="fixed"/>
        <w:tblLook w:val="04A0"/>
      </w:tblPr>
      <w:tblGrid>
        <w:gridCol w:w="4428"/>
        <w:gridCol w:w="1917"/>
        <w:gridCol w:w="3735"/>
      </w:tblGrid>
      <w:tr w:rsidR="008101C8" w:rsidRPr="008101C8" w:rsidTr="00511AF8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01C8" w:rsidRPr="008101C8" w:rsidRDefault="00B96F5F" w:rsidP="00B9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8101C8"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="008101C8"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қортостан  Республикаһы</w:t>
            </w: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8101C8" w:rsidRPr="00F02A2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01C8" w:rsidRPr="00F02A2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8101C8" w:rsidRPr="008101C8" w:rsidRDefault="008101C8" w:rsidP="008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8101C8" w:rsidRPr="008101C8" w:rsidRDefault="008101C8" w:rsidP="008101C8">
      <w:pPr>
        <w:tabs>
          <w:tab w:val="left" w:pos="4995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8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101C8" w:rsidRPr="00704E91" w:rsidRDefault="008101C8" w:rsidP="00810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443538" w:rsidRPr="00704E91" w:rsidRDefault="00443538" w:rsidP="00443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43538" w:rsidRPr="00704E91" w:rsidRDefault="00443538" w:rsidP="00443538">
      <w:pPr>
        <w:tabs>
          <w:tab w:val="left" w:pos="63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A6D" w:rsidRPr="00704E91" w:rsidRDefault="006B7A6D" w:rsidP="006B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4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признании </w:t>
      </w:r>
      <w:proofErr w:type="gramStart"/>
      <w:r w:rsidRPr="00704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утратившим</w:t>
      </w:r>
      <w:proofErr w:type="gramEnd"/>
      <w:r w:rsidRPr="00704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силу отдельных постановлений</w:t>
      </w:r>
    </w:p>
    <w:p w:rsidR="006B7A6D" w:rsidRPr="00704E91" w:rsidRDefault="006B7A6D" w:rsidP="006B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4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главы сельского поселения </w:t>
      </w:r>
      <w:r w:rsidR="008101C8" w:rsidRPr="00704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Семилетовский</w:t>
      </w:r>
      <w:r w:rsidRPr="00704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F02BFC" w:rsidRPr="00704E91" w:rsidRDefault="00F02BFC" w:rsidP="00F0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976569" w:rsidRDefault="00976569" w:rsidP="00976569">
      <w:pPr>
        <w:jc w:val="both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6B7A6D" w:rsidRPr="00976569">
        <w:rPr>
          <w:rFonts w:ascii="Times New Roman" w:hAnsi="Times New Roman" w:cs="Times New Roman"/>
        </w:rPr>
        <w:t>С</w:t>
      </w:r>
      <w:r w:rsidR="00F02BFC" w:rsidRPr="00976569">
        <w:rPr>
          <w:rFonts w:ascii="Times New Roman" w:hAnsi="Times New Roman" w:cs="Times New Roman"/>
        </w:rPr>
        <w:t xml:space="preserve"> целью приведения в соответствии с законодательством муниципальных нормативных </w:t>
      </w:r>
      <w:r w:rsidR="00CE3D82" w:rsidRPr="00976569">
        <w:rPr>
          <w:rFonts w:ascii="Times New Roman" w:hAnsi="Times New Roman" w:cs="Times New Roman"/>
        </w:rPr>
        <w:t>правовых актов, руководствуясь  Федеральным</w:t>
      </w:r>
      <w:r w:rsidR="00F02BFC" w:rsidRPr="00976569">
        <w:rPr>
          <w:rFonts w:ascii="Times New Roman" w:hAnsi="Times New Roman" w:cs="Times New Roman"/>
        </w:rPr>
        <w:t xml:space="preserve"> закон</w:t>
      </w:r>
      <w:r w:rsidR="00CE3D82" w:rsidRPr="00976569">
        <w:rPr>
          <w:rFonts w:ascii="Times New Roman" w:hAnsi="Times New Roman" w:cs="Times New Roman"/>
        </w:rPr>
        <w:t>ом</w:t>
      </w:r>
      <w:r w:rsidR="00F02BFC" w:rsidRPr="00976569">
        <w:rPr>
          <w:rFonts w:ascii="Times New Roman" w:hAnsi="Times New Roman" w:cs="Times New Roman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CE3D82" w:rsidRPr="00976569">
        <w:rPr>
          <w:rFonts w:ascii="Times New Roman" w:hAnsi="Times New Roman" w:cs="Times New Roman"/>
        </w:rPr>
        <w:t xml:space="preserve">, </w:t>
      </w:r>
      <w:r w:rsidR="00F02BFC" w:rsidRPr="00976569">
        <w:rPr>
          <w:rFonts w:ascii="Times New Roman" w:hAnsi="Times New Roman" w:cs="Times New Roman"/>
        </w:rPr>
        <w:t xml:space="preserve"> </w:t>
      </w:r>
      <w:r w:rsidR="00CE3D82" w:rsidRPr="00976569">
        <w:rPr>
          <w:rFonts w:ascii="Times New Roman" w:hAnsi="Times New Roman" w:cs="Times New Roman"/>
          <w:bCs/>
          <w:color w:val="000000"/>
          <w:kern w:val="36"/>
        </w:rPr>
        <w:t>Федеральным законом от 27.07.2010 N 210-ФЗ "Об организации предоставления государственных и муниципальных услуг»,</w:t>
      </w:r>
      <w:r w:rsidR="00CE3D82" w:rsidRPr="00976569">
        <w:rPr>
          <w:rFonts w:ascii="Times New Roman" w:hAnsi="Times New Roman" w:cs="Times New Roman"/>
          <w:color w:val="444444"/>
        </w:rPr>
        <w:t xml:space="preserve"> </w:t>
      </w:r>
      <w:r w:rsidRPr="00976569">
        <w:rPr>
          <w:rFonts w:ascii="Times New Roman" w:hAnsi="Times New Roman" w:cs="Times New Roman"/>
          <w:color w:val="444444"/>
        </w:rPr>
        <w:t>распоряжением Правительства Республики Башкортостан  от 29.12.20214г. № 1494-р «</w:t>
      </w:r>
      <w:r w:rsidR="00CE3D82" w:rsidRPr="00976569">
        <w:rPr>
          <w:rFonts w:ascii="Times New Roman" w:hAnsi="Times New Roman" w:cs="Times New Roman"/>
          <w:color w:val="444444"/>
        </w:rPr>
        <w:t>Об утверждении перечня приоритетных государственных и муниципальных услуг, предоставляемых в электронном</w:t>
      </w:r>
      <w:proofErr w:type="gramEnd"/>
      <w:r w:rsidR="00CE3D82" w:rsidRPr="00976569">
        <w:rPr>
          <w:rFonts w:ascii="Times New Roman" w:hAnsi="Times New Roman" w:cs="Times New Roman"/>
          <w:color w:val="444444"/>
        </w:rPr>
        <w:t xml:space="preserve"> </w:t>
      </w:r>
      <w:proofErr w:type="gramStart"/>
      <w:r w:rsidR="00CE3D82" w:rsidRPr="00976569">
        <w:rPr>
          <w:rFonts w:ascii="Times New Roman" w:hAnsi="Times New Roman" w:cs="Times New Roman"/>
          <w:color w:val="444444"/>
        </w:rPr>
        <w:t>виде; плана-графика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власти, органами местного самоуправления Республики Башкортостан и их подведомственными организациями</w:t>
      </w:r>
      <w:r w:rsidRPr="00976569">
        <w:rPr>
          <w:rFonts w:ascii="Times New Roman" w:hAnsi="Times New Roman" w:cs="Times New Roman"/>
          <w:color w:val="444444"/>
        </w:rPr>
        <w:t>»</w:t>
      </w:r>
      <w:r>
        <w:rPr>
          <w:rFonts w:ascii="Times New Roman" w:hAnsi="Times New Roman" w:cs="Times New Roman"/>
          <w:color w:val="444444"/>
        </w:rPr>
        <w:t xml:space="preserve">, </w:t>
      </w:r>
      <w:r w:rsidR="00F02BFC"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8101C8"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r w:rsidR="00F02BFC"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Дюртюлинский район Республики Башкортостан</w:t>
      </w:r>
      <w:proofErr w:type="gramEnd"/>
    </w:p>
    <w:p w:rsidR="00F02BFC" w:rsidRPr="00704E91" w:rsidRDefault="00F02BFC" w:rsidP="002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B7A6D" w:rsidRPr="00704E91" w:rsidRDefault="006B7A6D" w:rsidP="006B7A6D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Признать утратившим силу постановления главы сельского поселения </w:t>
      </w:r>
      <w:r w:rsidR="008101C8" w:rsidRPr="0070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Семилетовский</w:t>
      </w:r>
      <w:r w:rsidRPr="0070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Дюртюлинский район Республики Башкортостан:</w:t>
      </w:r>
    </w:p>
    <w:p w:rsidR="00704E91" w:rsidRPr="00704E91" w:rsidRDefault="00057430" w:rsidP="00704E91">
      <w:pPr>
        <w:pStyle w:val="ConsPlusTitle"/>
        <w:widowControl/>
        <w:ind w:firstLine="708"/>
        <w:jc w:val="both"/>
        <w:rPr>
          <w:b w:val="0"/>
        </w:rPr>
      </w:pPr>
      <w:r w:rsidRPr="00704E91">
        <w:rPr>
          <w:b w:val="0"/>
          <w:color w:val="333333"/>
        </w:rPr>
        <w:t xml:space="preserve">- </w:t>
      </w:r>
      <w:r w:rsidR="00704E91" w:rsidRPr="00704E91">
        <w:rPr>
          <w:b w:val="0"/>
          <w:color w:val="333333"/>
        </w:rPr>
        <w:t>от 06.06.2016г. №6</w:t>
      </w:r>
      <w:r w:rsidR="004A1D75" w:rsidRPr="00704E91">
        <w:rPr>
          <w:b w:val="0"/>
          <w:color w:val="333333"/>
        </w:rPr>
        <w:t>/04</w:t>
      </w:r>
      <w:r w:rsidR="006B7A6D" w:rsidRPr="00704E91">
        <w:rPr>
          <w:b w:val="0"/>
          <w:color w:val="333333"/>
        </w:rPr>
        <w:t xml:space="preserve"> «</w:t>
      </w:r>
      <w:r w:rsidR="00704E91" w:rsidRPr="00704E91">
        <w:rPr>
          <w:b w:val="0"/>
        </w:rPr>
        <w:t>Об утверждении Административного регламента администрации Сельского поселения Семилетовский сельсовет</w:t>
      </w:r>
    </w:p>
    <w:p w:rsidR="004A1D75" w:rsidRPr="00704E91" w:rsidRDefault="00704E91" w:rsidP="00704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Дюртюлинский район Республики Башкортостан по предоставлению муниципальной услуги  «Выдача справок о составе семьи жителям частных домов и муниципального жилищного фонда».</w:t>
      </w:r>
    </w:p>
    <w:p w:rsidR="00704E91" w:rsidRPr="00976569" w:rsidRDefault="00704E91" w:rsidP="00976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- от 29.12.2018г. №12/30 « </w:t>
      </w:r>
      <w:r w:rsidRPr="00704E91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04E9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04E91">
        <w:rPr>
          <w:rFonts w:ascii="Times New Roman" w:eastAsia="Calibri" w:hAnsi="Times New Roman" w:cs="Times New Roman"/>
          <w:sz w:val="24"/>
          <w:szCs w:val="24"/>
        </w:rPr>
        <w:t>Предоставление сведений из реестра муниципального имущества</w:t>
      </w:r>
      <w:r w:rsidRPr="00704E91">
        <w:rPr>
          <w:rFonts w:ascii="Times New Roman" w:eastAsia="Calibri" w:hAnsi="Times New Roman" w:cs="Times New Roman"/>
          <w:bCs/>
          <w:sz w:val="24"/>
          <w:szCs w:val="24"/>
        </w:rPr>
        <w:t>» в сельском поселении Семилетовский сельсовет муниципального района Дюртюлинский район Республики Башкортостан»</w:t>
      </w:r>
    </w:p>
    <w:p w:rsidR="00F02BFC" w:rsidRPr="00976569" w:rsidRDefault="00F02BFC" w:rsidP="00976569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2A609F"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собой. </w:t>
      </w:r>
    </w:p>
    <w:p w:rsidR="008101C8" w:rsidRPr="00976569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</w:t>
      </w:r>
      <w:r w:rsidR="004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3538"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609F"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A6D"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101C8"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01C8" w:rsidRPr="00704E91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Р.Р.Имаев</w:t>
      </w:r>
      <w:proofErr w:type="spellEnd"/>
    </w:p>
    <w:p w:rsidR="008101C8" w:rsidRDefault="008101C8" w:rsidP="00F02B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01C8" w:rsidRPr="00704E91" w:rsidRDefault="008101C8" w:rsidP="00F02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1C8" w:rsidRPr="00704E91" w:rsidRDefault="008101C8" w:rsidP="00F02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Семилетка</w:t>
      </w:r>
    </w:p>
    <w:p w:rsidR="008101C8" w:rsidRPr="00704E91" w:rsidRDefault="003A0727" w:rsidP="00F02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09.04.</w:t>
      </w:r>
      <w:bookmarkStart w:id="0" w:name="_GoBack"/>
      <w:bookmarkEnd w:id="0"/>
      <w:r w:rsidR="008101C8" w:rsidRPr="007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2021г.</w:t>
      </w:r>
    </w:p>
    <w:p w:rsidR="00F02BFC" w:rsidRPr="00704E91" w:rsidRDefault="008101C8" w:rsidP="00F02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43538" w:rsidRPr="007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4/2</w:t>
      </w:r>
    </w:p>
    <w:sectPr w:rsidR="00F02BFC" w:rsidRPr="00704E91" w:rsidSect="00E6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E6" w:rsidRDefault="008F33E6" w:rsidP="00741A61">
      <w:pPr>
        <w:spacing w:after="0" w:line="240" w:lineRule="auto"/>
      </w:pPr>
      <w:r>
        <w:separator/>
      </w:r>
    </w:p>
  </w:endnote>
  <w:endnote w:type="continuationSeparator" w:id="0">
    <w:p w:rsidR="008F33E6" w:rsidRDefault="008F33E6" w:rsidP="007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E6" w:rsidRDefault="008F33E6" w:rsidP="00741A61">
      <w:pPr>
        <w:spacing w:after="0" w:line="240" w:lineRule="auto"/>
      </w:pPr>
      <w:r>
        <w:separator/>
      </w:r>
    </w:p>
  </w:footnote>
  <w:footnote w:type="continuationSeparator" w:id="0">
    <w:p w:rsidR="008F33E6" w:rsidRDefault="008F33E6" w:rsidP="0074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4269"/>
    <w:multiLevelType w:val="hybridMultilevel"/>
    <w:tmpl w:val="FE78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90"/>
    <w:rsid w:val="000008E5"/>
    <w:rsid w:val="00057430"/>
    <w:rsid w:val="000A426A"/>
    <w:rsid w:val="000D7CD3"/>
    <w:rsid w:val="00121C74"/>
    <w:rsid w:val="00206804"/>
    <w:rsid w:val="00285875"/>
    <w:rsid w:val="002A609F"/>
    <w:rsid w:val="003372B3"/>
    <w:rsid w:val="00337318"/>
    <w:rsid w:val="003A0727"/>
    <w:rsid w:val="00425C2A"/>
    <w:rsid w:val="00443538"/>
    <w:rsid w:val="00470590"/>
    <w:rsid w:val="004870F9"/>
    <w:rsid w:val="004A1D75"/>
    <w:rsid w:val="004E2BC0"/>
    <w:rsid w:val="00511AF8"/>
    <w:rsid w:val="005642EF"/>
    <w:rsid w:val="006177E2"/>
    <w:rsid w:val="00641959"/>
    <w:rsid w:val="006B7A6D"/>
    <w:rsid w:val="00704E91"/>
    <w:rsid w:val="00741A61"/>
    <w:rsid w:val="007D58DC"/>
    <w:rsid w:val="00806118"/>
    <w:rsid w:val="008101C8"/>
    <w:rsid w:val="00862436"/>
    <w:rsid w:val="008A676C"/>
    <w:rsid w:val="008D1F1D"/>
    <w:rsid w:val="008F33E6"/>
    <w:rsid w:val="00956E18"/>
    <w:rsid w:val="00976569"/>
    <w:rsid w:val="00A92A2D"/>
    <w:rsid w:val="00B96F5F"/>
    <w:rsid w:val="00BD0CA9"/>
    <w:rsid w:val="00CE3D82"/>
    <w:rsid w:val="00DE6F62"/>
    <w:rsid w:val="00E05B49"/>
    <w:rsid w:val="00E64EAB"/>
    <w:rsid w:val="00F02A28"/>
    <w:rsid w:val="00F0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AB"/>
  </w:style>
  <w:style w:type="paragraph" w:styleId="1">
    <w:name w:val="heading 1"/>
    <w:basedOn w:val="a"/>
    <w:next w:val="a"/>
    <w:link w:val="10"/>
    <w:qFormat/>
    <w:rsid w:val="00443538"/>
    <w:pPr>
      <w:keepNext/>
      <w:spacing w:after="0" w:line="240" w:lineRule="auto"/>
      <w:outlineLvl w:val="0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353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61"/>
  </w:style>
  <w:style w:type="paragraph" w:styleId="a7">
    <w:name w:val="footer"/>
    <w:basedOn w:val="a"/>
    <w:link w:val="a8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61"/>
  </w:style>
  <w:style w:type="character" w:customStyle="1" w:styleId="10">
    <w:name w:val="Заголовок 1 Знак"/>
    <w:basedOn w:val="a0"/>
    <w:link w:val="1"/>
    <w:rsid w:val="00443538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53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B7A6D"/>
    <w:pPr>
      <w:ind w:left="720"/>
      <w:contextualSpacing/>
    </w:pPr>
  </w:style>
  <w:style w:type="table" w:styleId="aa">
    <w:name w:val="Table Grid"/>
    <w:basedOn w:val="a1"/>
    <w:rsid w:val="006B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7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6B7A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B7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B7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3538"/>
    <w:pPr>
      <w:keepNext/>
      <w:spacing w:after="0" w:line="240" w:lineRule="auto"/>
      <w:outlineLvl w:val="0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353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61"/>
  </w:style>
  <w:style w:type="paragraph" w:styleId="a7">
    <w:name w:val="footer"/>
    <w:basedOn w:val="a"/>
    <w:link w:val="a8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61"/>
  </w:style>
  <w:style w:type="character" w:customStyle="1" w:styleId="10">
    <w:name w:val="Заголовок 1 Знак"/>
    <w:basedOn w:val="a0"/>
    <w:link w:val="1"/>
    <w:rsid w:val="00443538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53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B7A6D"/>
    <w:pPr>
      <w:ind w:left="720"/>
      <w:contextualSpacing/>
    </w:pPr>
  </w:style>
  <w:style w:type="table" w:styleId="aa">
    <w:name w:val="Table Grid"/>
    <w:basedOn w:val="a1"/>
    <w:rsid w:val="006B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B7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6B7A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B7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B7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2021-04-09T04:48:00Z</cp:lastPrinted>
  <dcterms:created xsi:type="dcterms:W3CDTF">2021-01-29T09:56:00Z</dcterms:created>
  <dcterms:modified xsi:type="dcterms:W3CDTF">2021-04-12T12:43:00Z</dcterms:modified>
</cp:coreProperties>
</file>