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Layout w:type="fixed"/>
        <w:tblLook w:val="0000"/>
      </w:tblPr>
      <w:tblGrid>
        <w:gridCol w:w="4428"/>
        <w:gridCol w:w="1440"/>
        <w:gridCol w:w="4212"/>
        <w:gridCol w:w="239"/>
      </w:tblGrid>
      <w:tr w:rsidR="00AF24BE" w:rsidRPr="00E65EB3" w:rsidTr="00FD5731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>Баш</w:t>
            </w:r>
            <w:proofErr w:type="gramEnd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>қортостан  Республикаһы</w:t>
            </w:r>
          </w:p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>Дүртөйлөрайоны</w:t>
            </w:r>
          </w:p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</w:t>
            </w:r>
            <w:proofErr w:type="spellEnd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районының</w:t>
            </w:r>
          </w:p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Семилетка  </w:t>
            </w:r>
            <w:proofErr w:type="spellStart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>ауыл</w:t>
            </w:r>
            <w:proofErr w:type="spellEnd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советы</w:t>
            </w:r>
          </w:p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>ауыл</w:t>
            </w:r>
            <w:proofErr w:type="spellEnd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билә</w:t>
            </w:r>
            <w:proofErr w:type="gramStart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әһе Советы </w:t>
            </w:r>
          </w:p>
          <w:p w:rsidR="00AF24BE" w:rsidRPr="00E65EB3" w:rsidRDefault="00AF24BE" w:rsidP="00AF24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drawing>
                <wp:inline distT="0" distB="0" distL="0" distR="0">
                  <wp:extent cx="791210" cy="7759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>Совет</w:t>
            </w:r>
          </w:p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Семилетовский сельсовет муниципального района</w:t>
            </w:r>
          </w:p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Дюртюлинский район</w:t>
            </w:r>
          </w:p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E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 Башкортостан </w:t>
            </w:r>
          </w:p>
          <w:p w:rsidR="00AF24BE" w:rsidRPr="00E65EB3" w:rsidRDefault="00AF24BE" w:rsidP="00AF24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24BE" w:rsidRPr="00E65EB3" w:rsidRDefault="00AF24BE" w:rsidP="00FD57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F24BE" w:rsidRPr="00E65EB3" w:rsidRDefault="00AF24BE" w:rsidP="00AF24B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  <w:r w:rsidRPr="00E65EB3">
        <w:rPr>
          <w:rFonts w:ascii="NewtonAsian" w:hAnsi="NewtonAsian" w:cs="Times New Roman"/>
          <w:b/>
          <w:color w:val="000000"/>
        </w:rPr>
        <w:t></w:t>
      </w:r>
      <w:r w:rsidRPr="00E65EB3">
        <w:rPr>
          <w:rFonts w:ascii="NewtonAsian" w:hAnsi="NewtonAsian" w:cs="Times New Roman"/>
          <w:b/>
          <w:color w:val="000000"/>
        </w:rPr>
        <w:t></w:t>
      </w:r>
      <w:r w:rsidRPr="00E65EB3">
        <w:rPr>
          <w:rFonts w:ascii="NewtonAsian" w:hAnsi="NewtonAsian" w:cs="Times New Roman"/>
          <w:b/>
          <w:color w:val="000000"/>
        </w:rPr>
        <w:t></w:t>
      </w:r>
      <w:r w:rsidRPr="00E65EB3">
        <w:rPr>
          <w:rFonts w:ascii="NewtonAsian" w:hAnsi="NewtonAsian" w:cs="Times New Roman"/>
          <w:b/>
          <w:color w:val="000000"/>
        </w:rPr>
        <w:t></w:t>
      </w:r>
      <w:r w:rsidRPr="00E65EB3">
        <w:rPr>
          <w:rFonts w:ascii="NewtonAsian" w:hAnsi="NewtonAsian" w:cs="Times New Roman"/>
          <w:b/>
          <w:color w:val="000000"/>
        </w:rPr>
        <w:t></w:t>
      </w:r>
      <w:r w:rsidRPr="00E65EB3">
        <w:rPr>
          <w:rFonts w:ascii="NewtonAsian" w:hAnsi="NewtonAsian" w:cs="Times New Roman"/>
          <w:b/>
          <w:color w:val="000000"/>
        </w:rPr>
        <w:t></w:t>
      </w:r>
      <w:r w:rsidRPr="00E65EB3">
        <w:rPr>
          <w:rFonts w:ascii="Times New Roman" w:hAnsi="Times New Roman" w:cs="Times New Roman"/>
          <w:b/>
          <w:color w:val="000000"/>
        </w:rPr>
        <w:t xml:space="preserve">   </w:t>
      </w:r>
      <w:r w:rsidRPr="00E65EB3">
        <w:rPr>
          <w:rFonts w:ascii="Times New Roman" w:hAnsi="Times New Roman" w:cs="Times New Roman"/>
          <w:b/>
          <w:color w:val="000000"/>
          <w:lang w:val="en-US"/>
        </w:rPr>
        <w:t>IV</w:t>
      </w:r>
      <w:r w:rsidRPr="00E65EB3">
        <w:rPr>
          <w:rFonts w:ascii="Times New Roman" w:hAnsi="Times New Roman" w:cs="Times New Roman"/>
          <w:b/>
          <w:color w:val="000000"/>
        </w:rPr>
        <w:t xml:space="preserve"> созыв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43</w:t>
      </w:r>
      <w:r w:rsidRPr="00E65EB3">
        <w:rPr>
          <w:rFonts w:ascii="Times New Roman" w:hAnsi="Times New Roman" w:cs="Times New Roman"/>
          <w:b/>
          <w:color w:val="000000"/>
        </w:rPr>
        <w:t>-ое заседание</w:t>
      </w:r>
    </w:p>
    <w:p w:rsidR="00AF24BE" w:rsidRPr="00E65EB3" w:rsidRDefault="00AF24BE" w:rsidP="00AF24B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E65EB3">
        <w:rPr>
          <w:rFonts w:ascii="Times New Roman" w:hAnsi="Times New Roman" w:cs="Times New Roman"/>
          <w:b/>
          <w:color w:val="000000"/>
        </w:rPr>
        <w:t xml:space="preserve">                ҚАРАР                                                                                      </w:t>
      </w:r>
      <w:r w:rsidRPr="00E65EB3">
        <w:rPr>
          <w:rFonts w:ascii="NewtonAsian" w:hAnsi="NewtonAsian" w:cs="Times New Roman"/>
          <w:b/>
          <w:color w:val="000000"/>
        </w:rPr>
        <w:t></w:t>
      </w:r>
      <w:r w:rsidRPr="00E65EB3">
        <w:rPr>
          <w:rFonts w:ascii="NewtonAsian" w:hAnsi="NewtonAsian" w:cs="Times New Roman"/>
          <w:b/>
          <w:color w:val="000000"/>
        </w:rPr>
        <w:t></w:t>
      </w:r>
      <w:r w:rsidRPr="00E65EB3">
        <w:rPr>
          <w:rFonts w:ascii="NewtonAsian" w:hAnsi="NewtonAsian" w:cs="Times New Roman"/>
          <w:b/>
          <w:color w:val="000000"/>
        </w:rPr>
        <w:t></w:t>
      </w:r>
      <w:r w:rsidRPr="00E65EB3">
        <w:rPr>
          <w:rFonts w:ascii="Times New Roman" w:hAnsi="Times New Roman" w:cs="Times New Roman"/>
          <w:b/>
          <w:color w:val="000000"/>
        </w:rPr>
        <w:t>РЕШЕНИЕ</w:t>
      </w:r>
    </w:p>
    <w:bookmarkEnd w:id="0"/>
    <w:p w:rsidR="00AF24BE" w:rsidRPr="00F1584A" w:rsidRDefault="00AF24BE" w:rsidP="00AF24B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24BE" w:rsidRPr="00F1584A" w:rsidRDefault="00AF24BE" w:rsidP="00AF24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Семилетовский сельсовет 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Дюртюлинский район Республики Башкортостан от </w:t>
      </w:r>
      <w:r>
        <w:rPr>
          <w:rFonts w:ascii="Times New Roman" w:hAnsi="Times New Roman" w:cs="Times New Roman"/>
          <w:color w:val="auto"/>
          <w:sz w:val="28"/>
          <w:szCs w:val="28"/>
        </w:rPr>
        <w:t>02.11.2020 № 28/113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«О порядке оформления прав пользования муниципальным имуществом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Семилетовский сельсовет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Дюртюлинский район Республики Башкортостан»</w:t>
      </w:r>
    </w:p>
    <w:p w:rsidR="00AF24BE" w:rsidRPr="00F1584A" w:rsidRDefault="00AF24BE" w:rsidP="00AF24BE">
      <w:pPr>
        <w:rPr>
          <w:rFonts w:ascii="Times New Roman" w:hAnsi="Times New Roman" w:cs="Times New Roman"/>
          <w:sz w:val="28"/>
          <w:szCs w:val="28"/>
        </w:rPr>
      </w:pPr>
    </w:p>
    <w:p w:rsidR="00AF24BE" w:rsidRPr="00F1584A" w:rsidRDefault="00AF24BE" w:rsidP="00AF24BE">
      <w:pPr>
        <w:rPr>
          <w:rFonts w:ascii="Times New Roman" w:hAnsi="Times New Roman" w:cs="Times New Roman"/>
          <w:sz w:val="28"/>
          <w:szCs w:val="28"/>
        </w:rPr>
      </w:pPr>
    </w:p>
    <w:p w:rsidR="00AF24BE" w:rsidRPr="00F1584A" w:rsidRDefault="00AF24BE" w:rsidP="00AF24B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ротест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Дюртюлинской</w:t>
      </w:r>
      <w:proofErr w:type="spellEnd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межрайонной прокуратуры от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12.08.2021.№7-1-2021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решение Совета </w:t>
      </w:r>
      <w:r w:rsidRPr="00B735F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Семилетовский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района Дюртюлинский район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02.11.2020г. № 28/113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оформления прав пользования  муниципальным имуществом  </w:t>
      </w:r>
      <w:r w:rsidRPr="00B735F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Дюртюлинский район Республики Башкортостан» и руководствуясь ст.35 и ст.51 Федерального закона  от 06.10.2003г. № 131-ФЗ «Об общих принципах организации местного самоуправления в Российской Федерации», Совет </w:t>
      </w:r>
      <w:r w:rsidRPr="00B735F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Дюртюлинский район Республики Башкортостан </w:t>
      </w:r>
    </w:p>
    <w:p w:rsidR="00AF24BE" w:rsidRDefault="00AF24BE" w:rsidP="00AF24BE">
      <w:pPr>
        <w:ind w:firstLine="0"/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  <w:r w:rsidRPr="00F1584A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решил:</w:t>
      </w:r>
    </w:p>
    <w:p w:rsidR="00AF24BE" w:rsidRPr="00527535" w:rsidRDefault="00AF24BE" w:rsidP="00AF24BE">
      <w:pPr>
        <w:ind w:firstLine="0"/>
        <w:rPr>
          <w:rFonts w:ascii="Times New Roman" w:hAnsi="Times New Roman" w:cs="Times New Roman"/>
          <w:bCs/>
          <w:caps/>
          <w:spacing w:val="40"/>
          <w:sz w:val="28"/>
          <w:szCs w:val="28"/>
        </w:rPr>
      </w:pPr>
    </w:p>
    <w:p w:rsidR="00AF24BE" w:rsidRDefault="00AF24BE" w:rsidP="00AF24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7535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527535">
        <w:rPr>
          <w:rFonts w:ascii="Times New Roman" w:hAnsi="Times New Roman" w:cs="Times New Roman"/>
          <w:sz w:val="28"/>
          <w:szCs w:val="28"/>
        </w:rPr>
        <w:t xml:space="preserve"> изменения в решение Совета сельского поселения Семилетовский сельсовет </w:t>
      </w:r>
      <w:r w:rsidRPr="0052753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Дюртюлинский район  Республики Башкортостан </w:t>
      </w:r>
      <w:r w:rsidRPr="005275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02.11.2020</w:t>
      </w:r>
      <w:r w:rsidRPr="0052753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28/113</w:t>
      </w:r>
      <w:r w:rsidRPr="00527535">
        <w:rPr>
          <w:rFonts w:ascii="Times New Roman" w:hAnsi="Times New Roman" w:cs="Times New Roman"/>
          <w:sz w:val="28"/>
          <w:szCs w:val="28"/>
        </w:rPr>
        <w:t xml:space="preserve"> «О порядке оформления прав пользования муниципальным имуществом сельского поселения Семилетовский сельсовет муниципального района Дюртюлинский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BE" w:rsidRDefault="00AF24BE" w:rsidP="00AF24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2.14 Порядка оформления прав пользования</w:t>
      </w:r>
      <w:r w:rsidRPr="0052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 изложить в следующей редакции:</w:t>
      </w:r>
    </w:p>
    <w:p w:rsidR="00AF24BE" w:rsidRPr="00F1584A" w:rsidRDefault="00AF24BE" w:rsidP="00AF24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AF24BE" w:rsidRPr="00F1584A" w:rsidRDefault="00AF24BE" w:rsidP="00AF24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AF24BE" w:rsidRDefault="00AF24BE" w:rsidP="00AF24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Порядка»;</w:t>
      </w:r>
    </w:p>
    <w:p w:rsidR="00AF24BE" w:rsidRDefault="00AF24BE" w:rsidP="00AF24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подпункт «ж» пункта 4.6 Порядка оформления прав пользования</w:t>
      </w:r>
      <w:r w:rsidRPr="0052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 изложить в следующей редакции:</w:t>
      </w:r>
    </w:p>
    <w:p w:rsidR="00AF24BE" w:rsidRDefault="00AF24BE" w:rsidP="00AF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584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</w:t>
      </w:r>
      <w:r w:rsidRPr="00F1584A">
        <w:rPr>
          <w:rFonts w:ascii="Times New Roman" w:hAnsi="Times New Roman" w:cs="Times New Roman"/>
          <w:sz w:val="28"/>
          <w:szCs w:val="28"/>
        </w:rPr>
        <w:t>Республики Башкортостан, предполагаемого к пере</w:t>
      </w:r>
      <w:r>
        <w:rPr>
          <w:rFonts w:ascii="Times New Roman" w:hAnsi="Times New Roman" w:cs="Times New Roman"/>
          <w:sz w:val="28"/>
          <w:szCs w:val="28"/>
        </w:rPr>
        <w:t>даче в доверительное управление»;</w:t>
      </w:r>
    </w:p>
    <w:p w:rsidR="00AF24BE" w:rsidRDefault="00AF24BE" w:rsidP="00AF24BE">
      <w:pPr>
        <w:tabs>
          <w:tab w:val="left" w:pos="121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«ж» пункта 3.6 Порядка оформления прав пользования</w:t>
      </w:r>
      <w:r w:rsidRPr="0052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 изложить в следующей редакции:</w:t>
      </w:r>
    </w:p>
    <w:p w:rsidR="00AF24BE" w:rsidRDefault="00AF24BE" w:rsidP="00AF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584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</w:t>
      </w:r>
      <w:r w:rsidRPr="00F1584A">
        <w:rPr>
          <w:rFonts w:ascii="Times New Roman" w:hAnsi="Times New Roman" w:cs="Times New Roman"/>
          <w:sz w:val="28"/>
          <w:szCs w:val="28"/>
        </w:rPr>
        <w:t>Республики Башкортостан, предполагаемого к пере</w:t>
      </w:r>
      <w:r>
        <w:rPr>
          <w:rFonts w:ascii="Times New Roman" w:hAnsi="Times New Roman" w:cs="Times New Roman"/>
          <w:sz w:val="28"/>
          <w:szCs w:val="28"/>
        </w:rPr>
        <w:t>даче в доверительное управление»;</w:t>
      </w:r>
    </w:p>
    <w:p w:rsidR="00AF24BE" w:rsidRPr="002D56B1" w:rsidRDefault="00AF24BE" w:rsidP="00AF24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Pr="002D56B1">
        <w:rPr>
          <w:rFonts w:ascii="Times New Roman" w:hAnsi="Times New Roman" w:cs="Times New Roman"/>
          <w:sz w:val="28"/>
          <w:szCs w:val="28"/>
        </w:rPr>
        <w:t xml:space="preserve"> пункте 4.9. </w:t>
      </w:r>
      <w:r>
        <w:rPr>
          <w:rFonts w:ascii="Times New Roman" w:hAnsi="Times New Roman" w:cs="Times New Roman"/>
          <w:sz w:val="28"/>
          <w:szCs w:val="28"/>
        </w:rPr>
        <w:t>Порядка оформления прав пользования</w:t>
      </w:r>
      <w:r w:rsidRPr="0052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 </w:t>
      </w:r>
      <w:r w:rsidRPr="002D56B1">
        <w:rPr>
          <w:rFonts w:ascii="Times New Roman" w:hAnsi="Times New Roman" w:cs="Times New Roman"/>
          <w:sz w:val="28"/>
          <w:szCs w:val="28"/>
        </w:rPr>
        <w:t>предложение: «Размер общей площади нежилого фонда, сдаваемого в аренду, не может превышать двадцати пяти процентов от каждого объекта, переданного в пользование</w:t>
      </w:r>
      <w:proofErr w:type="gramStart"/>
      <w:r w:rsidRPr="002D56B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D56B1">
        <w:rPr>
          <w:rFonts w:ascii="Times New Roman" w:hAnsi="Times New Roman" w:cs="Times New Roman"/>
          <w:sz w:val="28"/>
          <w:szCs w:val="28"/>
        </w:rPr>
        <w:t>исключить.</w:t>
      </w:r>
    </w:p>
    <w:p w:rsidR="00AF24BE" w:rsidRDefault="00AF24BE" w:rsidP="00AF24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«ж» пункта 5.4 Порядка оформления прав пользования</w:t>
      </w:r>
      <w:r w:rsidRPr="0052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 изложить в следующей редакции:</w:t>
      </w:r>
    </w:p>
    <w:p w:rsidR="00AF24BE" w:rsidRDefault="00AF24BE" w:rsidP="00AF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F1584A">
        <w:rPr>
          <w:rFonts w:ascii="Times New Roman" w:hAnsi="Times New Roman" w:cs="Times New Roman"/>
          <w:sz w:val="28"/>
          <w:szCs w:val="28"/>
        </w:rPr>
        <w:t>еречень муниципального имущества</w:t>
      </w:r>
      <w:r w:rsidRPr="00B9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  <w:r w:rsidRPr="00F1584A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</w:t>
      </w:r>
      <w:r>
        <w:rPr>
          <w:rFonts w:ascii="Times New Roman" w:hAnsi="Times New Roman" w:cs="Times New Roman"/>
          <w:sz w:val="28"/>
          <w:szCs w:val="28"/>
        </w:rPr>
        <w:t>полагаемого к передаче в аренду».</w:t>
      </w:r>
    </w:p>
    <w:p w:rsidR="00AF24BE" w:rsidRPr="00F1584A" w:rsidRDefault="00AF24BE" w:rsidP="00AF24B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F1584A">
        <w:rPr>
          <w:rFonts w:ascii="Times New Roman" w:hAnsi="Times New Roman" w:cs="Times New Roman"/>
          <w:sz w:val="28"/>
          <w:szCs w:val="28"/>
        </w:rPr>
        <w:t>. Обнародовать настоящее решение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Pr="00B735F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Башкортостан. </w:t>
      </w:r>
    </w:p>
    <w:p w:rsidR="00AF24BE" w:rsidRPr="00B735F0" w:rsidRDefault="00AF24BE" w:rsidP="00AF24BE">
      <w:pPr>
        <w:ind w:firstLine="0"/>
        <w:rPr>
          <w:rFonts w:ascii="Times New Roman CYR" w:hAnsi="Times New Roman CYR" w:cs="Times New Roman CYR"/>
          <w:sz w:val="28"/>
          <w:szCs w:val="28"/>
        </w:rPr>
      </w:pPr>
      <w:bookmarkStart w:id="3" w:name="sub_901"/>
      <w:bookmarkEnd w:id="2"/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gramStart"/>
      <w:r w:rsidRPr="00B735F0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735F0">
        <w:rPr>
          <w:rFonts w:ascii="Times New Roman CYR" w:hAnsi="Times New Roman CYR" w:cs="Times New Roman CYR"/>
          <w:sz w:val="28"/>
          <w:szCs w:val="28"/>
        </w:rPr>
        <w:t xml:space="preserve"> исполнением данного решения возложить на постоянную депутатскую комиссию по бюджету, финансам, налогам, вопросам собственности, экономическому развитию и инвестиционной политике (</w:t>
      </w:r>
      <w:proofErr w:type="spellStart"/>
      <w:r w:rsidRPr="00B735F0">
        <w:rPr>
          <w:rFonts w:ascii="Times New Roman CYR" w:hAnsi="Times New Roman CYR" w:cs="Times New Roman CYR"/>
          <w:sz w:val="28"/>
          <w:szCs w:val="28"/>
        </w:rPr>
        <w:t>М.Р.Имаев</w:t>
      </w:r>
      <w:proofErr w:type="spellEnd"/>
      <w:r w:rsidRPr="00B735F0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AF24BE" w:rsidRPr="00B735F0" w:rsidRDefault="00AF24BE" w:rsidP="00AF24BE">
      <w:pPr>
        <w:rPr>
          <w:rFonts w:ascii="Times New Roman CYR" w:hAnsi="Times New Roman CYR" w:cs="Times New Roman CYR"/>
          <w:sz w:val="28"/>
          <w:szCs w:val="28"/>
        </w:rPr>
      </w:pPr>
    </w:p>
    <w:p w:rsidR="00AF24BE" w:rsidRPr="00B735F0" w:rsidRDefault="00AF24BE" w:rsidP="00AF24BE">
      <w:pPr>
        <w:rPr>
          <w:rFonts w:ascii="Times New Roman CYR" w:hAnsi="Times New Roman CYR" w:cs="Times New Roman CYR"/>
          <w:sz w:val="28"/>
          <w:szCs w:val="28"/>
        </w:rPr>
      </w:pPr>
    </w:p>
    <w:p w:rsidR="00AF24BE" w:rsidRPr="00B735F0" w:rsidRDefault="00AF24BE" w:rsidP="00AF24BE">
      <w:pPr>
        <w:ind w:firstLine="0"/>
        <w:rPr>
          <w:rFonts w:ascii="Times New Roman CYR" w:hAnsi="Times New Roman CYR" w:cs="Times New Roman CYR"/>
          <w:sz w:val="28"/>
          <w:szCs w:val="28"/>
        </w:rPr>
      </w:pPr>
      <w:r w:rsidRPr="00B735F0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B735F0">
        <w:rPr>
          <w:rFonts w:ascii="Times New Roman CYR" w:hAnsi="Times New Roman CYR" w:cs="Times New Roman CYR"/>
          <w:sz w:val="28"/>
          <w:szCs w:val="28"/>
        </w:rPr>
        <w:t xml:space="preserve">                     Р.Р. </w:t>
      </w:r>
      <w:proofErr w:type="spellStart"/>
      <w:r w:rsidRPr="00B735F0">
        <w:rPr>
          <w:rFonts w:ascii="Times New Roman CYR" w:hAnsi="Times New Roman CYR" w:cs="Times New Roman CYR"/>
          <w:sz w:val="28"/>
          <w:szCs w:val="28"/>
        </w:rPr>
        <w:t>Имаев</w:t>
      </w:r>
      <w:proofErr w:type="spellEnd"/>
    </w:p>
    <w:p w:rsidR="00AF24BE" w:rsidRPr="00B735F0" w:rsidRDefault="00AF24BE" w:rsidP="00AF24BE">
      <w:pPr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AF24BE" w:rsidRPr="00B735F0" w:rsidRDefault="00AF24BE" w:rsidP="00AF24BE">
      <w:pPr>
        <w:ind w:firstLine="0"/>
        <w:rPr>
          <w:rFonts w:ascii="Times New Roman CYR" w:hAnsi="Times New Roman CYR" w:cs="Times New Roman CYR"/>
        </w:rPr>
      </w:pPr>
      <w:r w:rsidRPr="00B735F0">
        <w:rPr>
          <w:rFonts w:ascii="Times New Roman CYR" w:hAnsi="Times New Roman CYR" w:cs="Times New Roman CYR"/>
          <w:sz w:val="28"/>
          <w:szCs w:val="28"/>
        </w:rPr>
        <w:tab/>
      </w:r>
      <w:r w:rsidRPr="00B735F0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</w:rPr>
        <w:t xml:space="preserve">  </w:t>
      </w:r>
    </w:p>
    <w:p w:rsidR="00AF24BE" w:rsidRPr="00B735F0" w:rsidRDefault="00AF24BE" w:rsidP="00AF24BE">
      <w:pPr>
        <w:ind w:firstLine="0"/>
        <w:rPr>
          <w:rFonts w:ascii="Times New Roman CYR" w:hAnsi="Times New Roman CYR" w:cs="Times New Roman CYR"/>
        </w:rPr>
      </w:pPr>
    </w:p>
    <w:p w:rsidR="00AF24BE" w:rsidRPr="00B735F0" w:rsidRDefault="00AF24BE" w:rsidP="00AF24BE">
      <w:pPr>
        <w:ind w:left="5040"/>
        <w:rPr>
          <w:rFonts w:ascii="Times New Roman CYR" w:hAnsi="Times New Roman CYR" w:cs="Times New Roman CYR"/>
        </w:rPr>
      </w:pPr>
    </w:p>
    <w:p w:rsidR="00AF24BE" w:rsidRDefault="00AF24BE" w:rsidP="00AF24BE">
      <w:pPr>
        <w:ind w:left="5040" w:hanging="5040"/>
        <w:jc w:val="lef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 Семилетка</w:t>
      </w:r>
    </w:p>
    <w:p w:rsidR="00AF24BE" w:rsidRDefault="00AF24BE" w:rsidP="00AF24BE">
      <w:pPr>
        <w:ind w:left="5040" w:hanging="504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08.12.2021</w:t>
      </w:r>
    </w:p>
    <w:p w:rsidR="00AF24BE" w:rsidRPr="00E65EB3" w:rsidRDefault="00AF24BE" w:rsidP="00AF24BE">
      <w:pPr>
        <w:ind w:left="5040" w:hanging="504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№43/180</w:t>
      </w:r>
    </w:p>
    <w:bookmarkEnd w:id="3"/>
    <w:p w:rsidR="00AF24BE" w:rsidRPr="00F1584A" w:rsidRDefault="00AF24BE" w:rsidP="00AF24BE">
      <w:pPr>
        <w:rPr>
          <w:sz w:val="28"/>
          <w:szCs w:val="28"/>
        </w:rPr>
      </w:pPr>
    </w:p>
    <w:p w:rsidR="00A737B1" w:rsidRDefault="00A737B1"/>
    <w:sectPr w:rsidR="00A737B1" w:rsidSect="00C870CE">
      <w:footerReference w:type="default" r:id="rId5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CE" w:rsidRDefault="00AF24B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870CE" w:rsidRDefault="00AF24B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24BE"/>
    <w:rsid w:val="00A737B1"/>
    <w:rsid w:val="00AF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24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F24BE"/>
    <w:rPr>
      <w:color w:val="106BBE"/>
    </w:rPr>
  </w:style>
  <w:style w:type="paragraph" w:styleId="a4">
    <w:name w:val="footer"/>
    <w:basedOn w:val="a"/>
    <w:link w:val="a5"/>
    <w:uiPriority w:val="99"/>
    <w:unhideWhenUsed/>
    <w:rsid w:val="00AF24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F24BE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2021-12-16T03:07:00Z</dcterms:created>
  <dcterms:modified xsi:type="dcterms:W3CDTF">2021-12-16T03:10:00Z</dcterms:modified>
</cp:coreProperties>
</file>