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8E5C6B" w:rsidRPr="008E5C6B" w:rsidTr="008E5C6B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8E5C6B" w:rsidRPr="008E5C6B" w:rsidRDefault="008E5C6B" w:rsidP="00D2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8E5C6B" w:rsidRPr="008E5C6B" w:rsidRDefault="008E5C6B" w:rsidP="00D2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C6B" w:rsidRPr="008E5C6B" w:rsidRDefault="008E5C6B" w:rsidP="008E5C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5C6B" w:rsidRPr="008E5C6B" w:rsidRDefault="008E5C6B" w:rsidP="008E5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43-ое заседание</w:t>
      </w:r>
    </w:p>
    <w:p w:rsidR="008E5C6B" w:rsidRPr="008E5C6B" w:rsidRDefault="008E5C6B" w:rsidP="008E5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ҚАРАР                                                                                                                  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bookmarkEnd w:id="0"/>
    </w:p>
    <w:p w:rsidR="00487B3B" w:rsidRPr="008E5C6B" w:rsidRDefault="00487B3B" w:rsidP="008E5C6B">
      <w:pPr>
        <w:pStyle w:val="a3"/>
        <w:jc w:val="center"/>
        <w:rPr>
          <w:b/>
          <w:color w:val="000000"/>
        </w:rPr>
      </w:pPr>
      <w:r w:rsidRPr="008E5C6B">
        <w:rPr>
          <w:b/>
          <w:color w:val="000000"/>
        </w:rPr>
        <w:t>Об утверждении Положения о порядке выдвижения, внесения, обсуждения,</w:t>
      </w:r>
      <w:r w:rsidR="00647EE5">
        <w:rPr>
          <w:b/>
          <w:color w:val="000000"/>
        </w:rPr>
        <w:t xml:space="preserve"> </w:t>
      </w:r>
      <w:r w:rsidRPr="008E5C6B">
        <w:rPr>
          <w:b/>
          <w:color w:val="000000"/>
        </w:rPr>
        <w:t xml:space="preserve">рассмотрения инициативных проектов, а также проведения их конкурсного отбора в сельском поселении </w:t>
      </w:r>
      <w:r w:rsidR="008E5C6B">
        <w:rPr>
          <w:b/>
          <w:color w:val="000000"/>
        </w:rPr>
        <w:t>Семилетовский</w:t>
      </w:r>
      <w:r w:rsidR="00647EE5">
        <w:rPr>
          <w:b/>
          <w:color w:val="000000"/>
        </w:rPr>
        <w:t xml:space="preserve"> </w:t>
      </w:r>
      <w:r w:rsidRPr="008E5C6B">
        <w:rPr>
          <w:b/>
          <w:color w:val="000000"/>
        </w:rPr>
        <w:t>сельсовет муниципального района Дюртюлинский район Республики Башкортостан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8E5C6B">
        <w:rPr>
          <w:color w:val="000000"/>
        </w:rPr>
        <w:t>Семилетовский</w:t>
      </w:r>
      <w:r w:rsidR="00647EE5">
        <w:rPr>
          <w:color w:val="000000"/>
        </w:rPr>
        <w:t xml:space="preserve"> </w:t>
      </w:r>
      <w:r w:rsidRPr="008E5C6B">
        <w:rPr>
          <w:color w:val="000000"/>
        </w:rPr>
        <w:t xml:space="preserve">сельсовет муниципального района Дюртюлинский район Республики Башкортостан, Совет сельского поселения </w:t>
      </w:r>
      <w:proofErr w:type="spellStart"/>
      <w:r w:rsidR="008E5C6B">
        <w:rPr>
          <w:color w:val="000000"/>
        </w:rPr>
        <w:t>Семилетовский</w:t>
      </w:r>
      <w:r w:rsidRPr="008E5C6B">
        <w:rPr>
          <w:color w:val="000000"/>
        </w:rPr>
        <w:t>сельсовет</w:t>
      </w:r>
      <w:proofErr w:type="spellEnd"/>
      <w:r w:rsidRPr="008E5C6B">
        <w:rPr>
          <w:color w:val="000000"/>
        </w:rPr>
        <w:t xml:space="preserve"> муниципального района Дюртюлинский район Республики Башкортостан</w:t>
      </w:r>
    </w:p>
    <w:p w:rsidR="00487B3B" w:rsidRPr="008E5C6B" w:rsidRDefault="00487B3B" w:rsidP="00487B3B">
      <w:pPr>
        <w:pStyle w:val="a3"/>
        <w:rPr>
          <w:color w:val="000000"/>
        </w:rPr>
      </w:pPr>
      <w:r w:rsidRPr="008E5C6B">
        <w:rPr>
          <w:color w:val="000000"/>
        </w:rPr>
        <w:t>РЕШИЛ: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 w:rsidR="008E5C6B">
        <w:rPr>
          <w:color w:val="000000"/>
        </w:rPr>
        <w:t>Семилетовский</w:t>
      </w:r>
      <w:r w:rsidRPr="008E5C6B">
        <w:rPr>
          <w:color w:val="000000"/>
        </w:rPr>
        <w:t>сельсовет</w:t>
      </w:r>
      <w:proofErr w:type="spellEnd"/>
      <w:r w:rsidRPr="008E5C6B">
        <w:rPr>
          <w:color w:val="000000"/>
        </w:rPr>
        <w:t xml:space="preserve"> муниципального района Дюртюлинский район Республики Башкортостан согласно приложению.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2. Обнародовать данное решение на информационном стенде в здании администрации сельского поселения </w:t>
      </w:r>
      <w:proofErr w:type="spellStart"/>
      <w:r w:rsidR="008E5C6B">
        <w:rPr>
          <w:color w:val="000000"/>
        </w:rPr>
        <w:t>Семилетовский</w:t>
      </w:r>
      <w:r w:rsidRPr="008E5C6B">
        <w:rPr>
          <w:color w:val="000000"/>
        </w:rPr>
        <w:t>сельсовет</w:t>
      </w:r>
      <w:proofErr w:type="spellEnd"/>
      <w:r w:rsidRPr="008E5C6B">
        <w:rPr>
          <w:color w:val="000000"/>
        </w:rPr>
        <w:t xml:space="preserve"> муниципального района Дюртюлинский район Республики Башк</w:t>
      </w:r>
      <w:r w:rsidR="008E5C6B">
        <w:rPr>
          <w:color w:val="000000"/>
        </w:rPr>
        <w:t xml:space="preserve">ортостан по адресу: </w:t>
      </w:r>
      <w:proofErr w:type="gramStart"/>
      <w:r w:rsidR="008E5C6B">
        <w:rPr>
          <w:color w:val="000000"/>
        </w:rPr>
        <w:t>с</w:t>
      </w:r>
      <w:proofErr w:type="gramEnd"/>
      <w:r w:rsidR="008E5C6B">
        <w:rPr>
          <w:color w:val="000000"/>
        </w:rPr>
        <w:t xml:space="preserve">. </w:t>
      </w:r>
      <w:proofErr w:type="gramStart"/>
      <w:r w:rsidR="008E5C6B">
        <w:rPr>
          <w:color w:val="000000"/>
        </w:rPr>
        <w:t>Семилетка</w:t>
      </w:r>
      <w:proofErr w:type="gramEnd"/>
      <w:r w:rsidR="008E5C6B">
        <w:rPr>
          <w:color w:val="000000"/>
        </w:rPr>
        <w:t xml:space="preserve">, </w:t>
      </w:r>
      <w:r w:rsidRPr="008E5C6B">
        <w:rPr>
          <w:color w:val="000000"/>
        </w:rPr>
        <w:t>у</w:t>
      </w:r>
      <w:r w:rsidR="008E5C6B">
        <w:rPr>
          <w:color w:val="000000"/>
        </w:rPr>
        <w:t>л. Ленина, 10</w:t>
      </w:r>
      <w:r w:rsidRPr="008E5C6B">
        <w:rPr>
          <w:color w:val="000000"/>
        </w:rPr>
        <w:t xml:space="preserve"> и на официальном сайте в сети «Интернет».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3. </w:t>
      </w:r>
      <w:proofErr w:type="gramStart"/>
      <w:r w:rsidRPr="008E5C6B">
        <w:rPr>
          <w:color w:val="000000"/>
        </w:rPr>
        <w:t>Контроль за</w:t>
      </w:r>
      <w:proofErr w:type="gramEnd"/>
      <w:r w:rsidRPr="008E5C6B">
        <w:rPr>
          <w:color w:val="000000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</w:t>
      </w:r>
      <w:r w:rsidR="008E5C6B">
        <w:rPr>
          <w:color w:val="000000"/>
        </w:rPr>
        <w:t xml:space="preserve">Председатель – </w:t>
      </w:r>
      <w:proofErr w:type="spellStart"/>
      <w:r w:rsidR="008E5C6B">
        <w:rPr>
          <w:color w:val="000000"/>
        </w:rPr>
        <w:t>Имаев</w:t>
      </w:r>
      <w:proofErr w:type="spellEnd"/>
      <w:r w:rsidR="008E5C6B">
        <w:rPr>
          <w:color w:val="000000"/>
        </w:rPr>
        <w:t xml:space="preserve"> М.Р.</w:t>
      </w:r>
      <w:r w:rsidRPr="008E5C6B">
        <w:rPr>
          <w:color w:val="000000"/>
        </w:rPr>
        <w:t>)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Глава с</w:t>
      </w:r>
      <w:r w:rsidR="008E5C6B">
        <w:rPr>
          <w:color w:val="000000"/>
        </w:rPr>
        <w:t xml:space="preserve">ельского поселения                                                                </w:t>
      </w:r>
      <w:proofErr w:type="spellStart"/>
      <w:r w:rsidR="008E5C6B">
        <w:rPr>
          <w:color w:val="000000"/>
        </w:rPr>
        <w:t>Р.Р.Имаев</w:t>
      </w:r>
      <w:proofErr w:type="spellEnd"/>
    </w:p>
    <w:p w:rsid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с</w:t>
      </w:r>
      <w:proofErr w:type="gramStart"/>
      <w:r w:rsidRPr="008E5C6B">
        <w:rPr>
          <w:color w:val="000000"/>
        </w:rPr>
        <w:t>.</w:t>
      </w:r>
      <w:r w:rsidR="008E5C6B">
        <w:rPr>
          <w:color w:val="000000"/>
        </w:rPr>
        <w:t>С</w:t>
      </w:r>
      <w:proofErr w:type="gramEnd"/>
      <w:r w:rsidR="008E5C6B">
        <w:rPr>
          <w:color w:val="000000"/>
        </w:rPr>
        <w:t>емилетка</w:t>
      </w:r>
    </w:p>
    <w:p w:rsidR="00487B3B" w:rsidRPr="008E5C6B" w:rsidRDefault="00CA46BF" w:rsidP="00647EE5">
      <w:pPr>
        <w:pStyle w:val="a3"/>
        <w:jc w:val="both"/>
        <w:rPr>
          <w:color w:val="000000"/>
        </w:rPr>
      </w:pPr>
      <w:r>
        <w:rPr>
          <w:color w:val="000000"/>
        </w:rPr>
        <w:t>08.12.</w:t>
      </w:r>
      <w:bookmarkStart w:id="1" w:name="_GoBack"/>
      <w:bookmarkEnd w:id="1"/>
      <w:r w:rsidR="00487B3B" w:rsidRPr="008E5C6B">
        <w:rPr>
          <w:color w:val="000000"/>
        </w:rPr>
        <w:t xml:space="preserve"> 2021 г.</w:t>
      </w:r>
    </w:p>
    <w:p w:rsidR="008E5C6B" w:rsidRDefault="008E5C6B" w:rsidP="00647EE5">
      <w:pPr>
        <w:pStyle w:val="a3"/>
        <w:jc w:val="both"/>
        <w:rPr>
          <w:color w:val="000000"/>
        </w:rPr>
      </w:pPr>
      <w:r>
        <w:rPr>
          <w:color w:val="000000"/>
        </w:rPr>
        <w:t xml:space="preserve">№ </w:t>
      </w:r>
      <w:r w:rsidR="00CA46BF">
        <w:rPr>
          <w:color w:val="000000"/>
        </w:rPr>
        <w:t>43/173</w:t>
      </w:r>
    </w:p>
    <w:p w:rsidR="008E5C6B" w:rsidRDefault="008E5C6B" w:rsidP="00647EE5">
      <w:pPr>
        <w:pStyle w:val="a3"/>
        <w:jc w:val="both"/>
        <w:rPr>
          <w:color w:val="000000"/>
        </w:rPr>
      </w:pPr>
    </w:p>
    <w:p w:rsidR="00487B3B" w:rsidRPr="008E5C6B" w:rsidRDefault="00487B3B" w:rsidP="008E5C6B">
      <w:pPr>
        <w:pStyle w:val="a3"/>
        <w:jc w:val="right"/>
        <w:rPr>
          <w:color w:val="000000"/>
        </w:rPr>
      </w:pPr>
      <w:r w:rsidRPr="008E5C6B">
        <w:rPr>
          <w:color w:val="000000"/>
        </w:rPr>
        <w:t>Приложение</w:t>
      </w:r>
    </w:p>
    <w:p w:rsidR="00487B3B" w:rsidRPr="008E5C6B" w:rsidRDefault="00487B3B" w:rsidP="008E5C6B">
      <w:pPr>
        <w:pStyle w:val="a3"/>
        <w:jc w:val="right"/>
        <w:rPr>
          <w:color w:val="000000"/>
        </w:rPr>
      </w:pPr>
      <w:r w:rsidRPr="008E5C6B">
        <w:rPr>
          <w:color w:val="000000"/>
        </w:rPr>
        <w:t>к решению Совета сельского поселения</w:t>
      </w:r>
    </w:p>
    <w:p w:rsidR="00487B3B" w:rsidRPr="008E5C6B" w:rsidRDefault="008E5C6B" w:rsidP="008E5C6B">
      <w:pPr>
        <w:pStyle w:val="a3"/>
        <w:jc w:val="right"/>
        <w:rPr>
          <w:color w:val="000000"/>
        </w:rPr>
      </w:pPr>
      <w:proofErr w:type="spellStart"/>
      <w:r>
        <w:rPr>
          <w:color w:val="000000"/>
        </w:rPr>
        <w:lastRenderedPageBreak/>
        <w:t>Семилетовский</w:t>
      </w:r>
      <w:r w:rsidR="00487B3B" w:rsidRPr="008E5C6B">
        <w:rPr>
          <w:color w:val="000000"/>
        </w:rPr>
        <w:t>сельсовет</w:t>
      </w:r>
      <w:proofErr w:type="spellEnd"/>
      <w:r w:rsidR="00487B3B" w:rsidRPr="008E5C6B">
        <w:rPr>
          <w:color w:val="000000"/>
        </w:rPr>
        <w:t xml:space="preserve"> муниципального района</w:t>
      </w:r>
    </w:p>
    <w:p w:rsidR="00487B3B" w:rsidRPr="008E5C6B" w:rsidRDefault="00487B3B" w:rsidP="008E5C6B">
      <w:pPr>
        <w:pStyle w:val="a3"/>
        <w:jc w:val="right"/>
        <w:rPr>
          <w:color w:val="000000"/>
        </w:rPr>
      </w:pPr>
      <w:r w:rsidRPr="008E5C6B">
        <w:rPr>
          <w:color w:val="000000"/>
        </w:rPr>
        <w:t>Дюртюлинский район Республики Башкортостан</w:t>
      </w:r>
    </w:p>
    <w:p w:rsidR="00487B3B" w:rsidRPr="008E5C6B" w:rsidRDefault="008E5C6B" w:rsidP="00EB74DA">
      <w:pPr>
        <w:pStyle w:val="a3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EB74DA">
        <w:rPr>
          <w:color w:val="000000"/>
        </w:rPr>
        <w:t>018.12.2021 №43/173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1. Общие положения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 w:rsidR="008E5C6B">
        <w:rPr>
          <w:color w:val="000000"/>
        </w:rPr>
        <w:t xml:space="preserve">Семилетовский </w:t>
      </w:r>
      <w:r w:rsidRPr="008E5C6B">
        <w:rPr>
          <w:color w:val="000000"/>
        </w:rPr>
        <w:t>сельсовет муниципального района Дюртюлинский район Республики Башкортостан (далее - Сельское поселение).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1.3. Организатором конкурсного отбора инициативных проектов на территории Сельского поселения является администрация сельского поселения </w:t>
      </w:r>
      <w:r w:rsidR="008E5C6B">
        <w:rPr>
          <w:color w:val="000000"/>
        </w:rPr>
        <w:t xml:space="preserve">Семилетовский </w:t>
      </w:r>
      <w:r w:rsidRPr="008E5C6B">
        <w:rPr>
          <w:color w:val="000000"/>
        </w:rPr>
        <w:t>сельсовет муниципального района Дюртюлинский район Республики Башкортостан (далее - Администрация).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осуществляется Администрацией.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предложение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1.6. Инициативный проект реализуется за счет средств местного бюджета Сельского поселения, в том числе инициативных платежей, сре</w:t>
      </w:r>
      <w:proofErr w:type="gramStart"/>
      <w:r w:rsidRPr="008E5C6B">
        <w:rPr>
          <w:color w:val="000000"/>
        </w:rPr>
        <w:t>дств гр</w:t>
      </w:r>
      <w:proofErr w:type="gramEnd"/>
      <w:r w:rsidRPr="008E5C6B">
        <w:rPr>
          <w:color w:val="000000"/>
        </w:rPr>
        <w:t>аждан, индивидуальных предпринимателей, юридических лиц, уплачиваемых на добровольной основе и зачисляемых в местный бюджет Сельского поселения в соответствии с Бюджетным кодексом Российской Федерации.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1.7. Бюджетные ассигнования на реализацию инициативных проектов предусматриваются в бюджете Сельского поселения.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1.8. Объем бюджетных ассигнований на поддержку одного инициативного проекта из муниципального бюджета не должен превышать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lastRenderedPageBreak/>
        <w:t>400 000 рублей.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2. Выдвижение инициативных проектов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2.1. С инициативой о внесении инициативного проекта вправе выступить: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инициативная группа численностью не менее десяти граждан, достигших шестнадцатилетнего возраста и проживающих</w:t>
      </w:r>
      <w:r w:rsidR="008E5C6B">
        <w:rPr>
          <w:color w:val="000000"/>
        </w:rPr>
        <w:t xml:space="preserve"> </w:t>
      </w:r>
      <w:r w:rsidRPr="008E5C6B">
        <w:rPr>
          <w:color w:val="000000"/>
        </w:rPr>
        <w:t>на территории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Сельского поселения;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органы территориального общественного самоуправления Сельского поселения;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староста сельского населенного пункта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Сельского поселения (далее также - инициаторы проекта).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2.2. Инициативный проект должен содержать следующие сведения: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1) описание проблемы, решение которой имеет приоритетное значение для жителей Сельского поселения;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2) обоснование предложений по решению указанной проблемы;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4) предварительный расчет необходимых расходов на реализацию инициативного проекта;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5) планируемые сроки реализации инициативного проекта;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Сельского поселения.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proofErr w:type="gramStart"/>
      <w:r w:rsidRPr="008E5C6B">
        <w:rPr>
          <w:color w:val="000000"/>
        </w:rPr>
        <w:t>9) Инициативный проект до его внесения в Администрацию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 или поддержан подписями не менее чем граждан.</w:t>
      </w:r>
      <w:proofErr w:type="gramEnd"/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lastRenderedPageBreak/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Сельского поселения или его части.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3. Обсуждение и рассмотрение инициативных проектов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3.1. Обсуждение и рассмотрение инициативных проектов проводится до внесения данных инициативных проектов в Администрацию Сельского поселения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4. Внесение инициативных проектов в местную Администрацию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Сельского поселения или его части.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4.3. Администрация Сельского поселения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8E5C6B">
        <w:rPr>
          <w:color w:val="000000"/>
        </w:rPr>
        <w:t>решение</w:t>
      </w:r>
      <w:proofErr w:type="gramEnd"/>
      <w:r w:rsidRPr="008E5C6B">
        <w:rPr>
          <w:color w:val="000000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4.4. Администрация Сельского поселения принимает решение об отказе в поддержке инициативного проекта в одном из следующих случаев: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- несоблюдение установленного </w:t>
      </w:r>
      <w:proofErr w:type="spellStart"/>
      <w:r w:rsidRPr="008E5C6B">
        <w:rPr>
          <w:color w:val="000000"/>
        </w:rPr>
        <w:t>пп</w:t>
      </w:r>
      <w:proofErr w:type="spellEnd"/>
      <w:r w:rsidRPr="008E5C6B">
        <w:rPr>
          <w:color w:val="000000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lastRenderedPageBreak/>
        <w:t>- несоответствие инициативного проекта требованиям законодательства;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- невозможность реализации инициативного проекта </w:t>
      </w:r>
      <w:proofErr w:type="gramStart"/>
      <w:r w:rsidRPr="008E5C6B">
        <w:rPr>
          <w:color w:val="000000"/>
        </w:rPr>
        <w:t>ввиду</w:t>
      </w:r>
      <w:proofErr w:type="gramEnd"/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отсутствия у Сельского поселения необходимых полномочий и прав;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- признание инициативного проекта не прошедшим </w:t>
      </w:r>
      <w:proofErr w:type="gramStart"/>
      <w:r w:rsidRPr="008E5C6B">
        <w:rPr>
          <w:color w:val="000000"/>
        </w:rPr>
        <w:t>конкурсный</w:t>
      </w:r>
      <w:proofErr w:type="gramEnd"/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отбор.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5. Проведение собрания граждан по конкурсному отбору инициативных проектов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5.1. Собрание граждан по конкурсному отбору инициативных проектов проводится в месте, определенном Администрацией Сельского поселения.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5.2. Собрание граждан проводится в сроки, установленные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Администрацией Сельского поселения.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5.3. В голосовании по инициативным проектам вправе принимать участие жители Сельского </w:t>
      </w:r>
      <w:proofErr w:type="gramStart"/>
      <w:r w:rsidRPr="008E5C6B">
        <w:rPr>
          <w:color w:val="000000"/>
        </w:rPr>
        <w:t>поселения</w:t>
      </w:r>
      <w:proofErr w:type="gramEnd"/>
      <w:r w:rsidRPr="008E5C6B">
        <w:rPr>
          <w:color w:val="000000"/>
        </w:rPr>
        <w:t xml:space="preserve"> достигшие шестнадцатилетнего возраста. За один инициативный проект отдается один голос жителя.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 Утверждение инициативных проектов в целях их реализации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6.1. Для утверждения результатов конкурсного отбора инициативных проектов Администрацией образуется </w:t>
      </w:r>
      <w:proofErr w:type="gramStart"/>
      <w:r w:rsidRPr="008E5C6B">
        <w:rPr>
          <w:color w:val="000000"/>
        </w:rPr>
        <w:t>конкурсная</w:t>
      </w:r>
      <w:proofErr w:type="gramEnd"/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6.2. Персональный состав конкурсной комиссии утверждается Администрацией Сельского поселения.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Половина от общего числа членов конкурсной комиссии должна быть назначена на основе предложений Совета Сельского поселения.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В состав конкурсной комиссии Администрации Сельского поселения могут быть включены представители общественных организаций по согласованию.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</w:t>
      </w:r>
      <w:r w:rsidRPr="008E5C6B">
        <w:rPr>
          <w:color w:val="000000"/>
        </w:rPr>
        <w:lastRenderedPageBreak/>
        <w:t>конкурсному отбору инициативных проектов и подготовка соответствующего муниципального акта.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</w:t>
      </w:r>
      <w:proofErr w:type="gramStart"/>
      <w:r w:rsidRPr="008E5C6B">
        <w:rPr>
          <w:color w:val="000000"/>
        </w:rPr>
        <w:t>конкурсной</w:t>
      </w:r>
      <w:proofErr w:type="gramEnd"/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6.5. Председатель конкурсной комиссии: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1) организует работу конкурсной комиссии, руководит деятельностью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2) формирует проект повестки очередного заседания конкурсной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3) дает поручения членам конкурсной комиссии в рамках заседания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4) председательствует на заседаниях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6.6. Секретарь конкурсной комиссии: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3) оформляет протоколы заседаний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6.7. Член конкурсной комиссии: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1) участвует в работе конкурсной комиссии, в том числе в заседаниях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2) вносит предложения по вопросам работы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4) голосует на заседаниях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6.10. Протокол заседания конкурсной комиссии должен содержать следующие данные: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время, дату и место проведения заседания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фамилии и инициалы членов конкурсной комиссии и приглашенных на заседание конкурсной комиссии;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Протокол заседания конкурсной комиссии подписывается председателем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 xml:space="preserve">6.11. </w:t>
      </w:r>
      <w:proofErr w:type="gramStart"/>
      <w:r w:rsidRPr="008E5C6B">
        <w:rPr>
          <w:color w:val="000000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7. Участие инициаторов проекта в реализации инициативных проектов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7.3. Средства инициаторов проекта (инициативные платежи) вносятся на счет Сельского поселения не позднее 10 дней со дня опубликования итогов конкурсного отбора при условии признания инициативного проекта победителем.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7.4. 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lastRenderedPageBreak/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487B3B" w:rsidRPr="008E5C6B" w:rsidRDefault="00487B3B" w:rsidP="00647EE5">
      <w:pPr>
        <w:pStyle w:val="a3"/>
        <w:jc w:val="both"/>
        <w:rPr>
          <w:color w:val="000000"/>
        </w:rPr>
      </w:pPr>
      <w:r w:rsidRPr="008E5C6B">
        <w:rPr>
          <w:color w:val="000000"/>
        </w:rPr>
        <w:t>7.6. Отчет о ходе и итогах реализации инициативного проекта подлежит опубликованию (обнародованию) и размещению на официальном сайте Сельского поселения в течение 30 календарных дней со дня завершения реализации инициативного проекта.</w:t>
      </w:r>
    </w:p>
    <w:p w:rsidR="003D5071" w:rsidRDefault="003D5071"/>
    <w:sectPr w:rsidR="003D5071" w:rsidSect="00A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28"/>
    <w:rsid w:val="003D5071"/>
    <w:rsid w:val="00487B3B"/>
    <w:rsid w:val="00647EE5"/>
    <w:rsid w:val="008E5C6B"/>
    <w:rsid w:val="00A0434D"/>
    <w:rsid w:val="00CA46BF"/>
    <w:rsid w:val="00D26BB8"/>
    <w:rsid w:val="00DF2728"/>
    <w:rsid w:val="00EB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2021-12-10T05:05:00Z</cp:lastPrinted>
  <dcterms:created xsi:type="dcterms:W3CDTF">2021-12-07T04:26:00Z</dcterms:created>
  <dcterms:modified xsi:type="dcterms:W3CDTF">2021-12-13T03:39:00Z</dcterms:modified>
</cp:coreProperties>
</file>