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7D" w:rsidRPr="0053017D" w:rsidRDefault="0053017D" w:rsidP="00530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53017D" w:rsidRPr="0053017D" w:rsidTr="009D786E">
        <w:trPr>
          <w:trHeight w:val="1957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53017D" w:rsidRPr="0053017D" w:rsidRDefault="0053017D" w:rsidP="0053017D">
            <w:pPr>
              <w:tabs>
                <w:tab w:val="center" w:pos="2106"/>
                <w:tab w:val="right" w:pos="42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</w:p>
          <w:p w:rsidR="0053017D" w:rsidRPr="0053017D" w:rsidRDefault="0053017D" w:rsidP="009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17D" w:rsidRPr="0053017D" w:rsidRDefault="0053017D" w:rsidP="0053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17D" w:rsidRPr="0053017D" w:rsidRDefault="0053017D" w:rsidP="0053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17D" w:rsidRPr="0053017D" w:rsidRDefault="0053017D" w:rsidP="00530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017D" w:rsidRPr="0053017D" w:rsidRDefault="0053017D" w:rsidP="009D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Семилетовский сельсовет муниципального района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53017D" w:rsidRPr="0053017D" w:rsidRDefault="0053017D" w:rsidP="0053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53017D" w:rsidRPr="0053017D" w:rsidRDefault="0053017D" w:rsidP="005301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6DB" w:rsidRDefault="0053017D" w:rsidP="005301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53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017D" w:rsidRPr="0053017D" w:rsidRDefault="0053017D" w:rsidP="005301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6DB" w:rsidRPr="00A26744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П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9B32AD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Семилетовский </w:t>
      </w:r>
      <w:r w:rsidR="009B32AD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сельсовет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Республики Башкортостан</w:t>
      </w:r>
    </w:p>
    <w:p w:rsidR="00F866DB" w:rsidRDefault="00F866D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Default="00F866D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E1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8A43BE">
        <w:rPr>
          <w:rFonts w:ascii="Times New Roman" w:hAnsi="Times New Roman"/>
          <w:sz w:val="28"/>
          <w:szCs w:val="28"/>
          <w:lang w:eastAsia="ru-RU"/>
        </w:rPr>
        <w:t xml:space="preserve"> с пунктом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</w:t>
      </w:r>
      <w:r w:rsidR="007A31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A31C6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ПОСТАНОВЛЯЕТ:</w:t>
      </w:r>
    </w:p>
    <w:p w:rsidR="00F866DB" w:rsidRPr="00A26744" w:rsidRDefault="00F866DB" w:rsidP="00A267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674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 Порядок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9B32A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9B32A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27508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727508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остановления </w:t>
      </w:r>
      <w:r w:rsidR="009B32AD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866DB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727508" w:rsidRDefault="009B32AD" w:rsidP="00D71C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F866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3C6832">
        <w:rPr>
          <w:rFonts w:ascii="Times New Roman" w:hAnsi="Times New Roman"/>
          <w:sz w:val="28"/>
          <w:szCs w:val="28"/>
          <w:lang w:eastAsia="ru-RU"/>
        </w:rPr>
        <w:t>Р.Р.Имаев</w:t>
      </w:r>
      <w:proofErr w:type="spellEnd"/>
      <w:r w:rsidR="00F866D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866DB" w:rsidRPr="00727508">
        <w:rPr>
          <w:rFonts w:ascii="Times New Roman" w:hAnsi="Times New Roman"/>
          <w:sz w:val="28"/>
          <w:szCs w:val="28"/>
          <w:lang w:eastAsia="ru-RU"/>
        </w:rPr>
        <w:br/>
      </w:r>
    </w:p>
    <w:p w:rsidR="00F866DB" w:rsidRPr="00727508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F866DB" w:rsidRDefault="00F866DB" w:rsidP="00A26744"/>
    <w:p w:rsidR="002619FA" w:rsidRPr="0053017D" w:rsidRDefault="002619FA" w:rsidP="00A26744">
      <w:pPr>
        <w:rPr>
          <w:rFonts w:ascii="Times New Roman" w:hAnsi="Times New Roman" w:cs="Times New Roman"/>
          <w:sz w:val="28"/>
          <w:szCs w:val="28"/>
        </w:rPr>
      </w:pPr>
    </w:p>
    <w:p w:rsidR="002619FA" w:rsidRPr="0053017D" w:rsidRDefault="003C6832" w:rsidP="00A26744">
      <w:pPr>
        <w:rPr>
          <w:rFonts w:ascii="Times New Roman" w:hAnsi="Times New Roman" w:cs="Times New Roman"/>
          <w:sz w:val="28"/>
          <w:szCs w:val="28"/>
        </w:rPr>
      </w:pPr>
      <w:r w:rsidRPr="0053017D">
        <w:rPr>
          <w:rFonts w:ascii="Times New Roman" w:hAnsi="Times New Roman" w:cs="Times New Roman"/>
          <w:sz w:val="28"/>
          <w:szCs w:val="28"/>
        </w:rPr>
        <w:t>С. Семилетка</w:t>
      </w:r>
    </w:p>
    <w:p w:rsidR="003C6832" w:rsidRPr="0053017D" w:rsidRDefault="008A0BCB" w:rsidP="00A26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3C6832" w:rsidRPr="0053017D">
        <w:rPr>
          <w:rFonts w:ascii="Times New Roman" w:hAnsi="Times New Roman" w:cs="Times New Roman"/>
          <w:sz w:val="28"/>
          <w:szCs w:val="28"/>
        </w:rPr>
        <w:t>2022г.</w:t>
      </w:r>
    </w:p>
    <w:p w:rsidR="003C6832" w:rsidRDefault="003C6832" w:rsidP="00A26744">
      <w:r w:rsidRPr="0053017D">
        <w:rPr>
          <w:rFonts w:ascii="Times New Roman" w:hAnsi="Times New Roman" w:cs="Times New Roman"/>
          <w:sz w:val="28"/>
          <w:szCs w:val="28"/>
        </w:rPr>
        <w:t>№</w:t>
      </w:r>
      <w:r w:rsidR="008A0BCB">
        <w:rPr>
          <w:rFonts w:ascii="Times New Roman" w:hAnsi="Times New Roman" w:cs="Times New Roman"/>
          <w:sz w:val="28"/>
          <w:szCs w:val="28"/>
        </w:rPr>
        <w:t>6/9</w:t>
      </w:r>
    </w:p>
    <w:p w:rsidR="00F866DB" w:rsidRDefault="00F866DB" w:rsidP="00A26744"/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tbl>
      <w:tblPr>
        <w:tblpPr w:leftFromText="180" w:rightFromText="180" w:vertAnchor="text" w:tblpX="4584" w:tblpY="1"/>
        <w:tblOverlap w:val="never"/>
        <w:tblW w:w="0" w:type="auto"/>
        <w:tblLook w:val="00A0"/>
      </w:tblPr>
      <w:tblGrid>
        <w:gridCol w:w="4786"/>
      </w:tblGrid>
      <w:tr w:rsidR="00F866DB" w:rsidRPr="0053017D" w:rsidTr="0053017D">
        <w:tc>
          <w:tcPr>
            <w:tcW w:w="4786" w:type="dxa"/>
          </w:tcPr>
          <w:p w:rsidR="00F866DB" w:rsidRDefault="00F866DB" w:rsidP="0053017D">
            <w:pPr>
              <w:pStyle w:val="ConsPlusNormal"/>
              <w:tabs>
                <w:tab w:val="left" w:pos="8640"/>
              </w:tabs>
              <w:outlineLvl w:val="0"/>
            </w:pPr>
            <w:r w:rsidRPr="0053017D">
              <w:t xml:space="preserve">                                                                       </w:t>
            </w:r>
            <w:proofErr w:type="gramStart"/>
            <w:r w:rsidRPr="0053017D">
              <w:t>Утвержден</w:t>
            </w:r>
            <w:proofErr w:type="gramEnd"/>
            <w:r w:rsidRPr="0053017D">
              <w:t xml:space="preserve"> постановлением</w:t>
            </w:r>
          </w:p>
          <w:p w:rsidR="0053017D" w:rsidRDefault="0053017D" w:rsidP="0053017D">
            <w:pPr>
              <w:pStyle w:val="ConsPlusNormal"/>
              <w:tabs>
                <w:tab w:val="left" w:pos="8640"/>
              </w:tabs>
              <w:outlineLvl w:val="0"/>
            </w:pPr>
            <w:r>
              <w:t xml:space="preserve">Главы сельского поселения </w:t>
            </w:r>
          </w:p>
          <w:p w:rsidR="0053017D" w:rsidRDefault="0053017D" w:rsidP="0053017D">
            <w:pPr>
              <w:pStyle w:val="ConsPlusNormal"/>
              <w:tabs>
                <w:tab w:val="left" w:pos="8640"/>
              </w:tabs>
              <w:outlineLvl w:val="0"/>
            </w:pPr>
            <w:r>
              <w:t>Семилетовский сельсовет муниципального района Дюртюлинский район</w:t>
            </w:r>
          </w:p>
          <w:p w:rsidR="00525344" w:rsidRPr="0053017D" w:rsidRDefault="0053017D" w:rsidP="0053017D">
            <w:pPr>
              <w:pStyle w:val="ConsPlusNormal"/>
              <w:tabs>
                <w:tab w:val="left" w:pos="8640"/>
              </w:tabs>
              <w:outlineLvl w:val="0"/>
            </w:pPr>
            <w:r>
              <w:t xml:space="preserve"> Республики Башкортостан </w:t>
            </w:r>
          </w:p>
          <w:p w:rsidR="00F866DB" w:rsidRPr="0053017D" w:rsidRDefault="008A0BCB" w:rsidP="0053017D">
            <w:pPr>
              <w:pStyle w:val="ConsPlusNormal"/>
            </w:pPr>
            <w:r>
              <w:t>№6/9</w:t>
            </w:r>
            <w:r w:rsidR="00F866DB" w:rsidRPr="0053017D">
              <w:t xml:space="preserve"> </w:t>
            </w:r>
            <w:r w:rsidR="002619FA" w:rsidRPr="0053017D">
              <w:t xml:space="preserve">от </w:t>
            </w:r>
            <w:r>
              <w:t>27.06.</w:t>
            </w:r>
            <w:r w:rsidR="002619FA" w:rsidRPr="0053017D">
              <w:t xml:space="preserve"> 2022</w:t>
            </w:r>
            <w:r w:rsidR="00F866DB" w:rsidRPr="0053017D">
              <w:t xml:space="preserve"> г. </w:t>
            </w:r>
          </w:p>
          <w:p w:rsidR="00F866DB" w:rsidRPr="0053017D" w:rsidRDefault="00F866DB" w:rsidP="005301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6DB" w:rsidRDefault="0053017D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  <w:br w:type="textWrapping" w:clear="all"/>
      </w:r>
      <w:r w:rsidR="008A0BCB"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F866DB" w:rsidRPr="003C1E0A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C1E0A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Порядок</w:t>
      </w:r>
    </w:p>
    <w:p w:rsidR="00F866DB" w:rsidRPr="003C1E0A" w:rsidRDefault="00F866DB" w:rsidP="002702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осуществления бюджетных инвестиций в объекты муниципальной собственности</w:t>
      </w:r>
      <w:r w:rsidR="005253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сельсовет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</w:t>
      </w: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Р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еспублики Башкортостан</w:t>
      </w: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C426BB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                    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бщие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положения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или на приобретение объектов недвижимого имущества в муниципальную собственность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за счет средств бюджета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- бюджетные инвестиции), в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том числе условия передачи администрацией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–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администрация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), муниципальным бюджетным и автономным учреждениям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учреждения), в отношении которых администрация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осуществляет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функции и полномочия учредителя, муниципальным унитарным предприятиям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предприятия), в отношении которых администрация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осуществляет права собственника имущества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полномочия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муниципального заказчика по заключению и исполнению от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имени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от лица </w:t>
      </w:r>
      <w:r w:rsidR="006F1281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указанных органов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соответствии с настоящим Порядком, а также порядок заключения соглашений о передаче указанных полномочий. 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Осуществление бюджетных инвестиций в ходе исполнения бюджета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При исполнении бюджета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допускается предоставление бюджетных инвестиций в объекты муниципальной собственности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предприятия, являющихся получателями субсидий, на муниципальное казенное учреждение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казенное учреждение</w:t>
      </w:r>
      <w:r w:rsidR="006E638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6E638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 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4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</w:t>
      </w:r>
      <w:r w:rsidR="00C1197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C1197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увеличением стоимости основных средств, находящихся на праве оперативного управления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ведения, либо включаются в состав казны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F866DB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5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</w:t>
      </w:r>
      <w:r w:rsidR="00DB007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DB007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необходимого для составления в установленном порядке кассового плана исполнения бюджета</w:t>
      </w:r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</w:t>
      </w:r>
      <w:proofErr w:type="spellStart"/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поселени</w:t>
      </w:r>
      <w:proofErr w:type="spellEnd"/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   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II.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существление бюджетных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инвестиций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6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муниципальными учреждениями и муниципальными предприятиями, которым администрация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контрактов.</w:t>
      </w:r>
      <w:proofErr w:type="gramEnd"/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7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на срок, превышающий срок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действия утвержденных ему лимитов бюджетных обязательств.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8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целях осуществления бюджетных инвестиций в соответствии с подпунктом "б" пункта </w:t>
      </w:r>
      <w:r w:rsidRPr="00752F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 администрацией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Дюртюлинский район Республики Башкортостан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заключаются с муниципальными учреждениями и муниципальными предприятиями соглашения о передаче полномочий муниципального заказчика по заключению и исполнению от имени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от лица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сельского</w:t>
      </w:r>
      <w:proofErr w:type="gramEnd"/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(далее - соглашение о передаче полномочий).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9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муниципальных учреждений и муниципальных предприятий по заключению и исполнению от имени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от лица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г) положения, устанавливающее право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spell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</w:t>
      </w:r>
      <w:proofErr w:type="spell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0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Для подтверждения денежных обязательств по бюджетным инвестициям в объекты муниципальной собственности муниципальные заказчики представляют в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администрацию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документы согласно перечню, утвержденному постановлением администрации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и отражаются на открытых в 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порядке, установленном администрацией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лицевых счетах:</w:t>
      </w:r>
      <w:proofErr w:type="gramEnd"/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Республики Башкортостан муниципальных контрактов муниципальными учреждениями и муниципальными предприятиями от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имени </w:t>
      </w:r>
      <w:r w:rsidR="00BC7442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Основанием для открытия лицевого счета, указанного в подпункте "б" пункта 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Порядка, является копия соглашения о передаче полномочий.</w:t>
      </w:r>
    </w:p>
    <w:p w:rsidR="00F866DB" w:rsidRPr="005F12DE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B" w:rsidSect="006C2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69BD"/>
    <w:rsid w:val="00095560"/>
    <w:rsid w:val="000F3343"/>
    <w:rsid w:val="0018191A"/>
    <w:rsid w:val="001B2C36"/>
    <w:rsid w:val="001C0D9D"/>
    <w:rsid w:val="001C4F2A"/>
    <w:rsid w:val="001D5E88"/>
    <w:rsid w:val="001E3CE5"/>
    <w:rsid w:val="002074FD"/>
    <w:rsid w:val="00222DEE"/>
    <w:rsid w:val="002351FD"/>
    <w:rsid w:val="002368AB"/>
    <w:rsid w:val="00245066"/>
    <w:rsid w:val="002619FA"/>
    <w:rsid w:val="00270271"/>
    <w:rsid w:val="002B5C3A"/>
    <w:rsid w:val="002B7EA8"/>
    <w:rsid w:val="002C31CF"/>
    <w:rsid w:val="002D386F"/>
    <w:rsid w:val="002F0220"/>
    <w:rsid w:val="002F5C0A"/>
    <w:rsid w:val="00311930"/>
    <w:rsid w:val="003143D2"/>
    <w:rsid w:val="003366B4"/>
    <w:rsid w:val="00377F72"/>
    <w:rsid w:val="003C05BB"/>
    <w:rsid w:val="003C1E0A"/>
    <w:rsid w:val="003C6832"/>
    <w:rsid w:val="004968E3"/>
    <w:rsid w:val="004B381F"/>
    <w:rsid w:val="004D2E0F"/>
    <w:rsid w:val="004E7B1F"/>
    <w:rsid w:val="004F72B1"/>
    <w:rsid w:val="00525344"/>
    <w:rsid w:val="0053017D"/>
    <w:rsid w:val="005A71DD"/>
    <w:rsid w:val="005C28D1"/>
    <w:rsid w:val="005F12DE"/>
    <w:rsid w:val="00603F17"/>
    <w:rsid w:val="0063064B"/>
    <w:rsid w:val="00631B26"/>
    <w:rsid w:val="00643DAD"/>
    <w:rsid w:val="00652701"/>
    <w:rsid w:val="00677A02"/>
    <w:rsid w:val="006A191C"/>
    <w:rsid w:val="006A2561"/>
    <w:rsid w:val="006B4554"/>
    <w:rsid w:val="006C2F15"/>
    <w:rsid w:val="006E6386"/>
    <w:rsid w:val="006F1281"/>
    <w:rsid w:val="00703617"/>
    <w:rsid w:val="00727508"/>
    <w:rsid w:val="00752F6B"/>
    <w:rsid w:val="00777EA0"/>
    <w:rsid w:val="007A31C6"/>
    <w:rsid w:val="00855ECE"/>
    <w:rsid w:val="00880D68"/>
    <w:rsid w:val="00882293"/>
    <w:rsid w:val="008A0A6D"/>
    <w:rsid w:val="008A0BCB"/>
    <w:rsid w:val="008A43BE"/>
    <w:rsid w:val="008A4E22"/>
    <w:rsid w:val="008F129A"/>
    <w:rsid w:val="008F35AE"/>
    <w:rsid w:val="008F387C"/>
    <w:rsid w:val="00906D32"/>
    <w:rsid w:val="0091370C"/>
    <w:rsid w:val="00954780"/>
    <w:rsid w:val="009634ED"/>
    <w:rsid w:val="009B32AD"/>
    <w:rsid w:val="009D786E"/>
    <w:rsid w:val="009F2D5F"/>
    <w:rsid w:val="00A26744"/>
    <w:rsid w:val="00A37C28"/>
    <w:rsid w:val="00A62F97"/>
    <w:rsid w:val="00A6587A"/>
    <w:rsid w:val="00AF7A57"/>
    <w:rsid w:val="00B11CE3"/>
    <w:rsid w:val="00B37B8E"/>
    <w:rsid w:val="00B94ED3"/>
    <w:rsid w:val="00BA0B76"/>
    <w:rsid w:val="00BB1432"/>
    <w:rsid w:val="00BC7442"/>
    <w:rsid w:val="00BD2922"/>
    <w:rsid w:val="00BE51AA"/>
    <w:rsid w:val="00C11970"/>
    <w:rsid w:val="00C1260E"/>
    <w:rsid w:val="00C14E34"/>
    <w:rsid w:val="00C227F0"/>
    <w:rsid w:val="00C426BB"/>
    <w:rsid w:val="00C62B02"/>
    <w:rsid w:val="00CD5DB9"/>
    <w:rsid w:val="00D026E0"/>
    <w:rsid w:val="00D706EF"/>
    <w:rsid w:val="00D71CF1"/>
    <w:rsid w:val="00DA77D4"/>
    <w:rsid w:val="00DB0073"/>
    <w:rsid w:val="00DC0760"/>
    <w:rsid w:val="00DE2682"/>
    <w:rsid w:val="00DE49E7"/>
    <w:rsid w:val="00DE7835"/>
    <w:rsid w:val="00E0749D"/>
    <w:rsid w:val="00E62160"/>
    <w:rsid w:val="00EA2E13"/>
    <w:rsid w:val="00EF4680"/>
    <w:rsid w:val="00F23332"/>
    <w:rsid w:val="00F27E84"/>
    <w:rsid w:val="00F822B5"/>
    <w:rsid w:val="00F866DB"/>
    <w:rsid w:val="00F934FA"/>
    <w:rsid w:val="00F9779A"/>
    <w:rsid w:val="00FC06E9"/>
    <w:rsid w:val="00FE37D7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6592-4BF0-4A53-A021-0E8FB88E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2022-06-27T05:54:00Z</cp:lastPrinted>
  <dcterms:created xsi:type="dcterms:W3CDTF">2022-06-10T05:36:00Z</dcterms:created>
  <dcterms:modified xsi:type="dcterms:W3CDTF">2022-06-27T07:20:00Z</dcterms:modified>
</cp:coreProperties>
</file>