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6" w:rsidRPr="00C33F78" w:rsidRDefault="005B4326" w:rsidP="005B432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Постановлением Правительства РФ от 05.03.2022 N 289</w:t>
      </w:r>
      <w:r w:rsidRPr="00C33F78">
        <w:rPr>
          <w:sz w:val="28"/>
          <w:szCs w:val="28"/>
        </w:rPr>
        <w:br/>
        <w:t>"О внесении изменений в некоторые акты Правительства Российской Федерации в сфере обеспечения антитеррористической защищенности объектов (территорий)" в</w:t>
      </w:r>
      <w:r w:rsidRPr="00C33F78">
        <w:rPr>
          <w:bCs/>
          <w:sz w:val="28"/>
          <w:szCs w:val="28"/>
        </w:rPr>
        <w:t>несены изменения в некоторые в акты Правительства РФ в сфере обеспечения антитеррористической защищенности объектов (территорий).</w:t>
      </w:r>
    </w:p>
    <w:p w:rsidR="005B4326" w:rsidRDefault="005B4326" w:rsidP="005B4326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В частности, уточняется порядок отнесения объекта (территории) к определенной категории с учетом возможных последствий совершения на нем террористического акта, порядок категорирования объектов (территорий) в сфере спорта, культуры, здравоохранения, образовательных организаций, гостиниц и иных средств размещения, торговых объектов.</w:t>
      </w:r>
    </w:p>
    <w:p w:rsidR="005B4326" w:rsidRPr="00C33F78" w:rsidRDefault="005B4326" w:rsidP="005B432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B4326" w:rsidRPr="00C33F78" w:rsidRDefault="005B4326" w:rsidP="005B432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B4326" w:rsidRPr="00C33F78" w:rsidRDefault="005B4326" w:rsidP="005B4326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5B4326" w:rsidRPr="00C33F78" w:rsidRDefault="005B4326" w:rsidP="005B4326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5B4326" w:rsidRPr="00C33F78" w:rsidRDefault="005B4326" w:rsidP="005B432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B4326" w:rsidRPr="00C33F78" w:rsidRDefault="005B4326" w:rsidP="005B4326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5B4326" w:rsidRPr="00C33F78" w:rsidRDefault="005B4326" w:rsidP="005B4326">
      <w:pPr>
        <w:pStyle w:val="ConsPlusNormal"/>
        <w:ind w:firstLine="709"/>
        <w:jc w:val="both"/>
        <w:rPr>
          <w:sz w:val="28"/>
          <w:szCs w:val="28"/>
        </w:rPr>
      </w:pPr>
    </w:p>
    <w:p w:rsidR="005B4326" w:rsidRDefault="005B4326" w:rsidP="005B4326"/>
    <w:p w:rsidR="00F16501" w:rsidRPr="005B4326" w:rsidRDefault="00F16501" w:rsidP="005B4326"/>
    <w:sectPr w:rsidR="00F16501" w:rsidRPr="005B4326">
      <w:headerReference w:type="default" r:id="rId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6B" w:rsidRPr="00597ECC" w:rsidRDefault="005B4326" w:rsidP="00597ECC">
    <w:pPr>
      <w:pStyle w:val="a3"/>
    </w:pPr>
    <w:r w:rsidRPr="00597EC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26"/>
    <w:rsid w:val="005B4326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ABA2-5F6B-4733-B7A4-65DC31D0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4326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432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