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000"/>
      </w:tblPr>
      <w:tblGrid>
        <w:gridCol w:w="328"/>
        <w:gridCol w:w="236"/>
        <w:gridCol w:w="277"/>
      </w:tblGrid>
      <w:tr w:rsidR="00583733" w:rsidRPr="00DE2DEB" w:rsidTr="007045AE">
        <w:trPr>
          <w:trHeight w:val="309"/>
        </w:trPr>
        <w:tc>
          <w:tcPr>
            <w:tcW w:w="328" w:type="dxa"/>
          </w:tcPr>
          <w:p w:rsidR="00583733" w:rsidRPr="00DE2DEB" w:rsidRDefault="00583733" w:rsidP="00363C71">
            <w:pPr>
              <w:jc w:val="center"/>
              <w:rPr>
                <w:rFonts w:ascii="Times New Roman" w:hAnsi="Times New Roman"/>
              </w:rPr>
            </w:pPr>
          </w:p>
        </w:tc>
        <w:tc>
          <w:tcPr>
            <w:tcW w:w="236" w:type="dxa"/>
          </w:tcPr>
          <w:p w:rsidR="00583733" w:rsidRPr="00DE2DEB" w:rsidRDefault="00583733" w:rsidP="00363C71">
            <w:pPr>
              <w:jc w:val="center"/>
              <w:rPr>
                <w:rFonts w:ascii="Times New Roman" w:hAnsi="Times New Roman"/>
                <w:sz w:val="16"/>
              </w:rPr>
            </w:pPr>
          </w:p>
        </w:tc>
        <w:tc>
          <w:tcPr>
            <w:tcW w:w="277" w:type="dxa"/>
          </w:tcPr>
          <w:p w:rsidR="00583733" w:rsidRPr="00DE2DEB" w:rsidRDefault="00583733" w:rsidP="00363C71">
            <w:pPr>
              <w:jc w:val="center"/>
              <w:rPr>
                <w:rFonts w:ascii="Times New Roman" w:hAnsi="Times New Roman"/>
                <w:sz w:val="16"/>
              </w:rPr>
            </w:pPr>
          </w:p>
        </w:tc>
      </w:tr>
    </w:tbl>
    <w:p w:rsidR="007045AE" w:rsidRPr="007045AE" w:rsidRDefault="007045AE" w:rsidP="007045AE">
      <w:pPr>
        <w:spacing w:after="0" w:line="240" w:lineRule="auto"/>
        <w:jc w:val="center"/>
        <w:rPr>
          <w:rFonts w:ascii="Times New Roman" w:hAnsi="Times New Roman"/>
          <w:b/>
          <w:bCs/>
          <w:sz w:val="28"/>
          <w:szCs w:val="28"/>
        </w:rPr>
      </w:pPr>
      <w:r w:rsidRPr="007045AE">
        <w:rPr>
          <w:rFonts w:ascii="Times New Roman" w:hAnsi="Times New Roman"/>
          <w:b/>
          <w:bCs/>
          <w:sz w:val="28"/>
          <w:szCs w:val="28"/>
        </w:rPr>
        <w:t xml:space="preserve">Глава сельского поселения </w:t>
      </w:r>
      <w:proofErr w:type="spellStart"/>
      <w:r w:rsidRPr="007045AE">
        <w:rPr>
          <w:rFonts w:ascii="Times New Roman" w:hAnsi="Times New Roman"/>
          <w:b/>
          <w:bCs/>
          <w:sz w:val="28"/>
          <w:szCs w:val="28"/>
        </w:rPr>
        <w:t>Семилетовский</w:t>
      </w:r>
      <w:proofErr w:type="spellEnd"/>
      <w:r w:rsidRPr="007045AE">
        <w:rPr>
          <w:rFonts w:ascii="Times New Roman" w:hAnsi="Times New Roman"/>
          <w:b/>
          <w:bCs/>
          <w:sz w:val="28"/>
          <w:szCs w:val="28"/>
        </w:rPr>
        <w:t xml:space="preserve"> сельсовет муниципального района </w:t>
      </w:r>
      <w:proofErr w:type="spellStart"/>
      <w:r w:rsidRPr="007045AE">
        <w:rPr>
          <w:rFonts w:ascii="Times New Roman" w:hAnsi="Times New Roman"/>
          <w:b/>
          <w:bCs/>
          <w:sz w:val="28"/>
          <w:szCs w:val="28"/>
        </w:rPr>
        <w:t>Дюртюлинский</w:t>
      </w:r>
      <w:proofErr w:type="spellEnd"/>
      <w:r w:rsidRPr="007045AE">
        <w:rPr>
          <w:rFonts w:ascii="Times New Roman" w:hAnsi="Times New Roman"/>
          <w:b/>
          <w:bCs/>
          <w:sz w:val="28"/>
          <w:szCs w:val="28"/>
        </w:rPr>
        <w:t xml:space="preserve"> район Республики Башкортостан»</w:t>
      </w:r>
    </w:p>
    <w:p w:rsidR="007045AE" w:rsidRPr="007045AE" w:rsidRDefault="007045AE" w:rsidP="007045AE">
      <w:pPr>
        <w:spacing w:after="0" w:line="240" w:lineRule="auto"/>
        <w:jc w:val="center"/>
        <w:rPr>
          <w:rFonts w:ascii="Times New Roman" w:hAnsi="Times New Roman"/>
          <w:sz w:val="28"/>
          <w:szCs w:val="28"/>
        </w:rPr>
      </w:pPr>
    </w:p>
    <w:p w:rsidR="007045AE" w:rsidRDefault="007045AE" w:rsidP="00DE2DEB">
      <w:pPr>
        <w:pStyle w:val="1"/>
        <w:tabs>
          <w:tab w:val="left" w:pos="720"/>
        </w:tabs>
        <w:rPr>
          <w:sz w:val="24"/>
          <w:szCs w:val="24"/>
        </w:rPr>
      </w:pPr>
    </w:p>
    <w:p w:rsidR="00583733" w:rsidRPr="003824AD" w:rsidRDefault="00583733" w:rsidP="00DE2DEB">
      <w:pPr>
        <w:pStyle w:val="1"/>
        <w:tabs>
          <w:tab w:val="left" w:pos="720"/>
        </w:tabs>
        <w:rPr>
          <w:noProof/>
          <w:sz w:val="24"/>
          <w:szCs w:val="24"/>
        </w:rPr>
      </w:pPr>
      <w:r w:rsidRPr="003824AD">
        <w:rPr>
          <w:sz w:val="24"/>
          <w:szCs w:val="24"/>
        </w:rPr>
        <w:t xml:space="preserve"> ҚАРАР                                                                       ПОСТАНОВЛЕНИЕ                                                                              </w:t>
      </w:r>
    </w:p>
    <w:p w:rsidR="00583733" w:rsidRPr="003824AD" w:rsidRDefault="00583733" w:rsidP="001205A9">
      <w:pPr>
        <w:spacing w:after="0" w:line="240" w:lineRule="auto"/>
        <w:rPr>
          <w:rFonts w:ascii="Times New Roman" w:hAnsi="Times New Roman"/>
          <w:b/>
          <w:sz w:val="24"/>
          <w:szCs w:val="24"/>
        </w:rPr>
      </w:pPr>
    </w:p>
    <w:p w:rsidR="00583733" w:rsidRPr="003824AD" w:rsidRDefault="00583733" w:rsidP="001205A9">
      <w:pPr>
        <w:spacing w:after="0" w:line="240" w:lineRule="auto"/>
        <w:jc w:val="center"/>
        <w:rPr>
          <w:rFonts w:ascii="Times New Roman" w:hAnsi="Times New Roman"/>
          <w:b/>
          <w:bCs/>
          <w:sz w:val="24"/>
          <w:szCs w:val="24"/>
        </w:rPr>
      </w:pPr>
      <w:r w:rsidRPr="003824AD">
        <w:rPr>
          <w:rFonts w:ascii="Times New Roman" w:hAnsi="Times New Roman"/>
          <w:b/>
          <w:bCs/>
          <w:sz w:val="24"/>
          <w:szCs w:val="24"/>
        </w:rPr>
        <w:t xml:space="preserve">О проведении конкурса </w:t>
      </w:r>
    </w:p>
    <w:p w:rsidR="00583733" w:rsidRPr="003824AD" w:rsidRDefault="00583733" w:rsidP="001205A9">
      <w:pPr>
        <w:spacing w:after="0" w:line="240" w:lineRule="auto"/>
        <w:jc w:val="center"/>
        <w:rPr>
          <w:rFonts w:ascii="Times New Roman" w:hAnsi="Times New Roman"/>
          <w:b/>
          <w:bCs/>
          <w:sz w:val="24"/>
          <w:szCs w:val="24"/>
        </w:rPr>
      </w:pPr>
      <w:r w:rsidRPr="003824AD">
        <w:rPr>
          <w:rFonts w:ascii="Times New Roman" w:hAnsi="Times New Roman"/>
          <w:b/>
          <w:bCs/>
          <w:sz w:val="24"/>
          <w:szCs w:val="24"/>
        </w:rPr>
        <w:t xml:space="preserve">«Право на размещение нестационарного торгового объекта на территории сельского поселения </w:t>
      </w:r>
      <w:proofErr w:type="spellStart"/>
      <w:r w:rsidRPr="003824AD">
        <w:rPr>
          <w:rFonts w:ascii="Times New Roman" w:hAnsi="Times New Roman"/>
          <w:b/>
          <w:bCs/>
          <w:sz w:val="24"/>
          <w:szCs w:val="24"/>
        </w:rPr>
        <w:t>Семилетовский</w:t>
      </w:r>
      <w:proofErr w:type="spellEnd"/>
      <w:r w:rsidRPr="003824AD">
        <w:rPr>
          <w:rFonts w:ascii="Times New Roman" w:hAnsi="Times New Roman"/>
          <w:b/>
          <w:bCs/>
          <w:sz w:val="24"/>
          <w:szCs w:val="24"/>
        </w:rPr>
        <w:t xml:space="preserve"> сельсовет муниципального района </w:t>
      </w:r>
      <w:proofErr w:type="spellStart"/>
      <w:r w:rsidRPr="003824AD">
        <w:rPr>
          <w:rFonts w:ascii="Times New Roman" w:hAnsi="Times New Roman"/>
          <w:b/>
          <w:bCs/>
          <w:sz w:val="24"/>
          <w:szCs w:val="24"/>
        </w:rPr>
        <w:t>Дюртюлинский</w:t>
      </w:r>
      <w:proofErr w:type="spellEnd"/>
      <w:r w:rsidRPr="003824AD">
        <w:rPr>
          <w:rFonts w:ascii="Times New Roman" w:hAnsi="Times New Roman"/>
          <w:b/>
          <w:bCs/>
          <w:sz w:val="24"/>
          <w:szCs w:val="24"/>
        </w:rPr>
        <w:t xml:space="preserve"> район Республики Башкортостан»</w:t>
      </w:r>
    </w:p>
    <w:p w:rsidR="00583733" w:rsidRPr="003824AD" w:rsidRDefault="00583733" w:rsidP="009B5A4E">
      <w:pPr>
        <w:spacing w:after="0" w:line="240" w:lineRule="auto"/>
        <w:jc w:val="center"/>
        <w:rPr>
          <w:rFonts w:ascii="Times New Roman" w:hAnsi="Times New Roman"/>
          <w:sz w:val="24"/>
          <w:szCs w:val="24"/>
        </w:rPr>
      </w:pPr>
    </w:p>
    <w:p w:rsidR="00583733" w:rsidRPr="003824AD" w:rsidRDefault="00583733" w:rsidP="009B5A4E">
      <w:pPr>
        <w:spacing w:after="0" w:line="240" w:lineRule="auto"/>
        <w:ind w:firstLine="708"/>
        <w:jc w:val="both"/>
        <w:rPr>
          <w:rFonts w:ascii="Times New Roman" w:hAnsi="Times New Roman"/>
          <w:sz w:val="24"/>
          <w:szCs w:val="24"/>
        </w:rPr>
      </w:pPr>
      <w:proofErr w:type="gramStart"/>
      <w:r w:rsidRPr="003824AD">
        <w:rPr>
          <w:rFonts w:ascii="Times New Roman" w:hAnsi="Times New Roman"/>
          <w:sz w:val="24"/>
          <w:szCs w:val="24"/>
        </w:rPr>
        <w:t xml:space="preserve">В соответствии с постановлением главы сельского поселения от 10.02.2017г. № 02/07 «Об утверждении Положения о порядке размещения нестационарных торговых объектов на территории сельского поселения </w:t>
      </w:r>
      <w:proofErr w:type="spellStart"/>
      <w:r w:rsidRPr="003824AD">
        <w:rPr>
          <w:rFonts w:ascii="Times New Roman" w:hAnsi="Times New Roman"/>
          <w:bCs/>
          <w:sz w:val="24"/>
          <w:szCs w:val="24"/>
        </w:rPr>
        <w:t>Семилетовский</w:t>
      </w:r>
      <w:proofErr w:type="spellEnd"/>
      <w:r w:rsidRPr="003824AD">
        <w:rPr>
          <w:rFonts w:ascii="Times New Roman" w:hAnsi="Times New Roman"/>
          <w:bCs/>
          <w:sz w:val="24"/>
          <w:szCs w:val="24"/>
        </w:rPr>
        <w:t xml:space="preserve"> сельсовет муниципального района </w:t>
      </w:r>
      <w:proofErr w:type="spellStart"/>
      <w:r w:rsidRPr="003824AD">
        <w:rPr>
          <w:rFonts w:ascii="Times New Roman" w:hAnsi="Times New Roman"/>
          <w:bCs/>
          <w:sz w:val="24"/>
          <w:szCs w:val="24"/>
        </w:rPr>
        <w:t>Дюртюлинский</w:t>
      </w:r>
      <w:proofErr w:type="spellEnd"/>
      <w:r w:rsidRPr="003824AD">
        <w:rPr>
          <w:rFonts w:ascii="Times New Roman" w:hAnsi="Times New Roman"/>
          <w:bCs/>
          <w:sz w:val="24"/>
          <w:szCs w:val="24"/>
        </w:rPr>
        <w:t xml:space="preserve"> район Республики Башкортостан</w:t>
      </w:r>
      <w:r w:rsidRPr="003824AD">
        <w:rPr>
          <w:rFonts w:ascii="Times New Roman" w:hAnsi="Times New Roman"/>
          <w:sz w:val="24"/>
          <w:szCs w:val="24"/>
        </w:rPr>
        <w:t xml:space="preserve">» и постановлением главы сельского поселения от </w:t>
      </w:r>
      <w:r>
        <w:rPr>
          <w:rFonts w:ascii="Times New Roman" w:hAnsi="Times New Roman"/>
          <w:sz w:val="24"/>
          <w:szCs w:val="24"/>
        </w:rPr>
        <w:t>05.03.2018г. № 03/02</w:t>
      </w:r>
      <w:r w:rsidRPr="003824AD">
        <w:rPr>
          <w:rFonts w:ascii="Times New Roman" w:hAnsi="Times New Roman"/>
          <w:sz w:val="24"/>
          <w:szCs w:val="24"/>
        </w:rPr>
        <w:t xml:space="preserve"> «О внесении изменений в  постановление от 24.05.2013г.№ 5/08 «Об  утверждении  схемы размещения нестационарных торговых объектов</w:t>
      </w:r>
      <w:proofErr w:type="gramEnd"/>
      <w:r w:rsidRPr="003824AD">
        <w:rPr>
          <w:rFonts w:ascii="Times New Roman" w:hAnsi="Times New Roman"/>
          <w:sz w:val="24"/>
          <w:szCs w:val="24"/>
        </w:rPr>
        <w:t xml:space="preserve"> на территории сельского поселения </w:t>
      </w:r>
      <w:proofErr w:type="spellStart"/>
      <w:r w:rsidRPr="003824AD">
        <w:rPr>
          <w:rFonts w:ascii="Times New Roman" w:hAnsi="Times New Roman"/>
          <w:sz w:val="24"/>
          <w:szCs w:val="24"/>
        </w:rPr>
        <w:t>Семилетовский</w:t>
      </w:r>
      <w:proofErr w:type="spellEnd"/>
      <w:r w:rsidRPr="003824AD">
        <w:rPr>
          <w:rFonts w:ascii="Times New Roman" w:hAnsi="Times New Roman"/>
          <w:sz w:val="24"/>
          <w:szCs w:val="24"/>
        </w:rPr>
        <w:t xml:space="preserve"> сельсовет муниципального района </w:t>
      </w:r>
      <w:proofErr w:type="spellStart"/>
      <w:r w:rsidRPr="003824AD">
        <w:rPr>
          <w:rFonts w:ascii="Times New Roman" w:hAnsi="Times New Roman"/>
          <w:sz w:val="24"/>
          <w:szCs w:val="24"/>
        </w:rPr>
        <w:t>Дюртюлинский</w:t>
      </w:r>
      <w:proofErr w:type="spellEnd"/>
      <w:r w:rsidRPr="003824AD">
        <w:rPr>
          <w:rFonts w:ascii="Times New Roman" w:hAnsi="Times New Roman"/>
          <w:sz w:val="24"/>
          <w:szCs w:val="24"/>
        </w:rPr>
        <w:t xml:space="preserve"> район Республики Башкортостан» с изменениями от 18.12.2014г., 09.04.2015г., 19.12.2016г. и 29.05.2017г., в целях улучшения организации торгового обслуживания населения, </w:t>
      </w:r>
    </w:p>
    <w:p w:rsidR="00583733" w:rsidRPr="003824AD" w:rsidRDefault="00583733" w:rsidP="009B5A4E">
      <w:pPr>
        <w:spacing w:after="0" w:line="240" w:lineRule="auto"/>
        <w:rPr>
          <w:rFonts w:ascii="Times New Roman" w:hAnsi="Times New Roman"/>
          <w:sz w:val="24"/>
          <w:szCs w:val="24"/>
        </w:rPr>
      </w:pPr>
      <w:r w:rsidRPr="003824AD">
        <w:rPr>
          <w:rFonts w:ascii="Times New Roman" w:hAnsi="Times New Roman"/>
          <w:sz w:val="24"/>
          <w:szCs w:val="24"/>
        </w:rPr>
        <w:t>ПОСТАНОВЛЯЮ:</w:t>
      </w:r>
    </w:p>
    <w:p w:rsidR="00583733" w:rsidRPr="003824AD" w:rsidRDefault="00583733" w:rsidP="009B5A4E">
      <w:pPr>
        <w:spacing w:after="0" w:line="240" w:lineRule="auto"/>
        <w:ind w:firstLine="708"/>
        <w:jc w:val="both"/>
        <w:rPr>
          <w:rFonts w:ascii="Times New Roman" w:hAnsi="Times New Roman"/>
          <w:sz w:val="24"/>
          <w:szCs w:val="24"/>
        </w:rPr>
      </w:pPr>
      <w:r w:rsidRPr="003824AD">
        <w:rPr>
          <w:rFonts w:ascii="Times New Roman" w:hAnsi="Times New Roman"/>
          <w:sz w:val="24"/>
          <w:szCs w:val="24"/>
        </w:rPr>
        <w:t xml:space="preserve">1. Утвердить конкурсную документацию на проведение конкурса «Право на размещение нестационарного торгового объекта на территории сельского поселения </w:t>
      </w:r>
      <w:proofErr w:type="spellStart"/>
      <w:r w:rsidRPr="003824AD">
        <w:rPr>
          <w:rFonts w:ascii="Times New Roman" w:hAnsi="Times New Roman"/>
          <w:bCs/>
          <w:sz w:val="24"/>
          <w:szCs w:val="24"/>
        </w:rPr>
        <w:t>Семилетовский</w:t>
      </w:r>
      <w:proofErr w:type="spellEnd"/>
      <w:r w:rsidRPr="003824AD">
        <w:rPr>
          <w:rFonts w:ascii="Times New Roman" w:hAnsi="Times New Roman"/>
          <w:bCs/>
          <w:sz w:val="24"/>
          <w:szCs w:val="24"/>
        </w:rPr>
        <w:t xml:space="preserve"> сельсовет муниципального района </w:t>
      </w:r>
      <w:proofErr w:type="spellStart"/>
      <w:r w:rsidRPr="003824AD">
        <w:rPr>
          <w:rFonts w:ascii="Times New Roman" w:hAnsi="Times New Roman"/>
          <w:bCs/>
          <w:sz w:val="24"/>
          <w:szCs w:val="24"/>
        </w:rPr>
        <w:t>Дюртюлинский</w:t>
      </w:r>
      <w:proofErr w:type="spellEnd"/>
      <w:r w:rsidRPr="003824AD">
        <w:rPr>
          <w:rFonts w:ascii="Times New Roman" w:hAnsi="Times New Roman"/>
          <w:bCs/>
          <w:sz w:val="24"/>
          <w:szCs w:val="24"/>
        </w:rPr>
        <w:t xml:space="preserve"> район Республики Башкортостан</w:t>
      </w:r>
      <w:r w:rsidRPr="003824AD">
        <w:rPr>
          <w:rFonts w:ascii="Times New Roman" w:hAnsi="Times New Roman"/>
          <w:sz w:val="24"/>
          <w:szCs w:val="24"/>
        </w:rPr>
        <w:t>».</w:t>
      </w:r>
    </w:p>
    <w:p w:rsidR="00583733" w:rsidRPr="003824AD" w:rsidRDefault="00583733" w:rsidP="009B5A4E">
      <w:pPr>
        <w:spacing w:after="0" w:line="240" w:lineRule="auto"/>
        <w:ind w:firstLine="708"/>
        <w:jc w:val="both"/>
        <w:rPr>
          <w:rFonts w:ascii="Times New Roman" w:hAnsi="Times New Roman"/>
          <w:sz w:val="24"/>
          <w:szCs w:val="24"/>
        </w:rPr>
      </w:pPr>
      <w:r w:rsidRPr="003824AD">
        <w:rPr>
          <w:rFonts w:ascii="Times New Roman" w:hAnsi="Times New Roman"/>
          <w:sz w:val="24"/>
          <w:szCs w:val="24"/>
        </w:rPr>
        <w:t xml:space="preserve">2. Провести конкурс Право на размещение нестационарного торгового объекта на территории сельского поселения </w:t>
      </w:r>
      <w:proofErr w:type="spellStart"/>
      <w:r w:rsidRPr="003824AD">
        <w:rPr>
          <w:rFonts w:ascii="Times New Roman" w:hAnsi="Times New Roman"/>
          <w:bCs/>
          <w:sz w:val="24"/>
          <w:szCs w:val="24"/>
        </w:rPr>
        <w:t>Семилетовский</w:t>
      </w:r>
      <w:proofErr w:type="spellEnd"/>
      <w:r w:rsidRPr="003824AD">
        <w:rPr>
          <w:rFonts w:ascii="Times New Roman" w:hAnsi="Times New Roman"/>
          <w:bCs/>
          <w:sz w:val="24"/>
          <w:szCs w:val="24"/>
        </w:rPr>
        <w:t xml:space="preserve"> сельсовет муниципального района </w:t>
      </w:r>
      <w:proofErr w:type="spellStart"/>
      <w:r w:rsidRPr="003824AD">
        <w:rPr>
          <w:rFonts w:ascii="Times New Roman" w:hAnsi="Times New Roman"/>
          <w:bCs/>
          <w:sz w:val="24"/>
          <w:szCs w:val="24"/>
        </w:rPr>
        <w:t>Дюртюлинский</w:t>
      </w:r>
      <w:proofErr w:type="spellEnd"/>
      <w:r w:rsidRPr="003824AD">
        <w:rPr>
          <w:rFonts w:ascii="Times New Roman" w:hAnsi="Times New Roman"/>
          <w:bCs/>
          <w:sz w:val="24"/>
          <w:szCs w:val="24"/>
        </w:rPr>
        <w:t xml:space="preserve"> район Республики Башкортостан</w:t>
      </w:r>
      <w:r w:rsidRPr="003824AD">
        <w:rPr>
          <w:rFonts w:ascii="Times New Roman" w:hAnsi="Times New Roman"/>
          <w:sz w:val="24"/>
          <w:szCs w:val="24"/>
        </w:rPr>
        <w:t>.</w:t>
      </w:r>
    </w:p>
    <w:p w:rsidR="00583733" w:rsidRPr="003824AD" w:rsidRDefault="00583733" w:rsidP="00DE2DEB">
      <w:pPr>
        <w:spacing w:after="0" w:line="240" w:lineRule="auto"/>
        <w:ind w:firstLine="708"/>
        <w:jc w:val="both"/>
        <w:rPr>
          <w:rFonts w:ascii="Times New Roman" w:hAnsi="Times New Roman"/>
          <w:sz w:val="24"/>
          <w:szCs w:val="24"/>
        </w:rPr>
      </w:pPr>
      <w:r w:rsidRPr="003824AD">
        <w:rPr>
          <w:rFonts w:ascii="Times New Roman" w:hAnsi="Times New Roman"/>
          <w:sz w:val="24"/>
          <w:szCs w:val="24"/>
        </w:rPr>
        <w:t xml:space="preserve">4. </w:t>
      </w:r>
      <w:proofErr w:type="gramStart"/>
      <w:r w:rsidRPr="003824AD">
        <w:rPr>
          <w:rFonts w:ascii="Times New Roman" w:hAnsi="Times New Roman"/>
          <w:sz w:val="24"/>
          <w:szCs w:val="24"/>
        </w:rPr>
        <w:t>Контроль за</w:t>
      </w:r>
      <w:proofErr w:type="gramEnd"/>
      <w:r w:rsidRPr="003824AD">
        <w:rPr>
          <w:rFonts w:ascii="Times New Roman" w:hAnsi="Times New Roman"/>
          <w:sz w:val="24"/>
          <w:szCs w:val="24"/>
        </w:rPr>
        <w:t xml:space="preserve"> выполнением настоящего постановления оставляю за собой.</w:t>
      </w:r>
    </w:p>
    <w:p w:rsidR="00583733" w:rsidRDefault="00583733" w:rsidP="009B5A4E">
      <w:pPr>
        <w:spacing w:after="0" w:line="240" w:lineRule="auto"/>
        <w:rPr>
          <w:rFonts w:ascii="Times New Roman" w:hAnsi="Times New Roman"/>
          <w:bCs/>
          <w:sz w:val="24"/>
          <w:szCs w:val="24"/>
        </w:rPr>
      </w:pPr>
    </w:p>
    <w:p w:rsidR="00583733" w:rsidRPr="003824AD" w:rsidRDefault="00583733" w:rsidP="009B5A4E">
      <w:pPr>
        <w:spacing w:after="0" w:line="240" w:lineRule="auto"/>
        <w:rPr>
          <w:rFonts w:ascii="Times New Roman" w:hAnsi="Times New Roman"/>
          <w:bCs/>
          <w:sz w:val="24"/>
          <w:szCs w:val="24"/>
        </w:rPr>
      </w:pPr>
      <w:r w:rsidRPr="003824AD">
        <w:rPr>
          <w:rFonts w:ascii="Times New Roman" w:hAnsi="Times New Roman"/>
          <w:bCs/>
          <w:sz w:val="24"/>
          <w:szCs w:val="24"/>
        </w:rPr>
        <w:t>Глава  сельского поселения</w:t>
      </w:r>
      <w:r w:rsidRPr="003824AD">
        <w:rPr>
          <w:rFonts w:ascii="Times New Roman" w:hAnsi="Times New Roman"/>
          <w:bCs/>
          <w:sz w:val="24"/>
          <w:szCs w:val="24"/>
        </w:rPr>
        <w:tab/>
      </w:r>
      <w:r w:rsidRPr="003824AD">
        <w:rPr>
          <w:rFonts w:ascii="Times New Roman" w:hAnsi="Times New Roman"/>
          <w:bCs/>
          <w:sz w:val="24"/>
          <w:szCs w:val="24"/>
        </w:rPr>
        <w:tab/>
      </w:r>
      <w:r w:rsidRPr="003824AD">
        <w:rPr>
          <w:rFonts w:ascii="Times New Roman" w:hAnsi="Times New Roman"/>
          <w:bCs/>
          <w:sz w:val="24"/>
          <w:szCs w:val="24"/>
        </w:rPr>
        <w:tab/>
      </w:r>
      <w:r w:rsidRPr="003824AD">
        <w:rPr>
          <w:rFonts w:ascii="Times New Roman" w:hAnsi="Times New Roman"/>
          <w:bCs/>
          <w:sz w:val="24"/>
          <w:szCs w:val="24"/>
        </w:rPr>
        <w:tab/>
      </w:r>
      <w:r w:rsidRPr="003824AD">
        <w:rPr>
          <w:rFonts w:ascii="Times New Roman" w:hAnsi="Times New Roman"/>
          <w:bCs/>
          <w:sz w:val="24"/>
          <w:szCs w:val="24"/>
        </w:rPr>
        <w:tab/>
        <w:t xml:space="preserve">      </w:t>
      </w:r>
      <w:r w:rsidRPr="003824AD">
        <w:rPr>
          <w:rFonts w:ascii="Times New Roman" w:hAnsi="Times New Roman"/>
          <w:bCs/>
          <w:sz w:val="24"/>
          <w:szCs w:val="24"/>
        </w:rPr>
        <w:tab/>
        <w:t xml:space="preserve">        </w:t>
      </w:r>
      <w:proofErr w:type="spellStart"/>
      <w:r w:rsidRPr="003824AD">
        <w:rPr>
          <w:rFonts w:ascii="Times New Roman" w:hAnsi="Times New Roman"/>
          <w:bCs/>
          <w:sz w:val="24"/>
          <w:szCs w:val="24"/>
        </w:rPr>
        <w:t>Р.Р.Имаев</w:t>
      </w:r>
      <w:proofErr w:type="spellEnd"/>
    </w:p>
    <w:p w:rsidR="00583733" w:rsidRPr="003824AD" w:rsidRDefault="00583733" w:rsidP="009B5A4E">
      <w:pPr>
        <w:spacing w:after="0" w:line="240" w:lineRule="auto"/>
        <w:rPr>
          <w:rFonts w:ascii="Times New Roman" w:hAnsi="Times New Roman"/>
          <w:bCs/>
          <w:sz w:val="24"/>
          <w:szCs w:val="24"/>
        </w:rPr>
      </w:pPr>
    </w:p>
    <w:p w:rsidR="00583733" w:rsidRDefault="00583733" w:rsidP="009B5A4E">
      <w:pPr>
        <w:spacing w:after="0" w:line="240" w:lineRule="auto"/>
        <w:rPr>
          <w:rFonts w:ascii="Times New Roman" w:hAnsi="Times New Roman"/>
          <w:bCs/>
          <w:sz w:val="28"/>
          <w:szCs w:val="28"/>
        </w:rPr>
      </w:pPr>
    </w:p>
    <w:p w:rsidR="00583733" w:rsidRDefault="00583733" w:rsidP="009B5A4E">
      <w:pPr>
        <w:spacing w:after="0" w:line="240" w:lineRule="auto"/>
        <w:rPr>
          <w:rFonts w:ascii="Times New Roman" w:hAnsi="Times New Roman"/>
          <w:bCs/>
          <w:sz w:val="28"/>
          <w:szCs w:val="28"/>
        </w:rPr>
      </w:pPr>
    </w:p>
    <w:p w:rsidR="00583733" w:rsidRPr="003824AD" w:rsidRDefault="00583733" w:rsidP="009B5A4E">
      <w:pPr>
        <w:spacing w:after="0" w:line="240" w:lineRule="auto"/>
        <w:rPr>
          <w:rFonts w:ascii="Times New Roman" w:hAnsi="Times New Roman"/>
          <w:bCs/>
          <w:sz w:val="24"/>
          <w:szCs w:val="24"/>
        </w:rPr>
      </w:pPr>
    </w:p>
    <w:p w:rsidR="00583733" w:rsidRPr="003824AD" w:rsidRDefault="00583733" w:rsidP="009B5A4E">
      <w:pPr>
        <w:spacing w:after="0" w:line="240" w:lineRule="auto"/>
        <w:rPr>
          <w:rFonts w:ascii="Times New Roman" w:hAnsi="Times New Roman"/>
          <w:bCs/>
          <w:sz w:val="24"/>
          <w:szCs w:val="24"/>
        </w:rPr>
      </w:pPr>
      <w:r w:rsidRPr="003824AD">
        <w:rPr>
          <w:rFonts w:ascii="Times New Roman" w:hAnsi="Times New Roman"/>
          <w:bCs/>
          <w:sz w:val="24"/>
          <w:szCs w:val="24"/>
        </w:rPr>
        <w:t>с</w:t>
      </w:r>
      <w:proofErr w:type="gramStart"/>
      <w:r w:rsidRPr="003824AD">
        <w:rPr>
          <w:rFonts w:ascii="Times New Roman" w:hAnsi="Times New Roman"/>
          <w:bCs/>
          <w:sz w:val="24"/>
          <w:szCs w:val="24"/>
        </w:rPr>
        <w:t xml:space="preserve"> .</w:t>
      </w:r>
      <w:proofErr w:type="gramEnd"/>
      <w:r w:rsidRPr="003824AD">
        <w:rPr>
          <w:rFonts w:ascii="Times New Roman" w:hAnsi="Times New Roman"/>
          <w:bCs/>
          <w:sz w:val="24"/>
          <w:szCs w:val="24"/>
        </w:rPr>
        <w:t xml:space="preserve"> Семилетка</w:t>
      </w:r>
    </w:p>
    <w:p w:rsidR="00583733" w:rsidRPr="003824AD" w:rsidRDefault="00583733" w:rsidP="009B5A4E">
      <w:pPr>
        <w:spacing w:after="0" w:line="240" w:lineRule="auto"/>
        <w:rPr>
          <w:rFonts w:ascii="Times New Roman" w:hAnsi="Times New Roman"/>
          <w:bCs/>
          <w:sz w:val="24"/>
          <w:szCs w:val="24"/>
        </w:rPr>
      </w:pPr>
      <w:r>
        <w:rPr>
          <w:rFonts w:ascii="Times New Roman" w:hAnsi="Times New Roman"/>
          <w:bCs/>
          <w:sz w:val="24"/>
          <w:szCs w:val="24"/>
        </w:rPr>
        <w:t xml:space="preserve">27.02. </w:t>
      </w:r>
      <w:r w:rsidRPr="003824AD">
        <w:rPr>
          <w:rFonts w:ascii="Times New Roman" w:hAnsi="Times New Roman"/>
          <w:bCs/>
          <w:sz w:val="24"/>
          <w:szCs w:val="24"/>
        </w:rPr>
        <w:t>2019г.</w:t>
      </w:r>
    </w:p>
    <w:p w:rsidR="00583733" w:rsidRPr="003824AD" w:rsidRDefault="00583733" w:rsidP="009B5A4E">
      <w:pPr>
        <w:spacing w:after="0" w:line="240" w:lineRule="auto"/>
        <w:rPr>
          <w:rFonts w:ascii="Times New Roman" w:hAnsi="Times New Roman"/>
          <w:bCs/>
          <w:sz w:val="24"/>
          <w:szCs w:val="24"/>
        </w:rPr>
      </w:pPr>
      <w:r w:rsidRPr="003824AD">
        <w:rPr>
          <w:rFonts w:ascii="Times New Roman" w:hAnsi="Times New Roman"/>
          <w:bCs/>
          <w:sz w:val="24"/>
          <w:szCs w:val="24"/>
        </w:rPr>
        <w:t>№</w:t>
      </w:r>
      <w:r>
        <w:rPr>
          <w:rFonts w:ascii="Times New Roman" w:hAnsi="Times New Roman"/>
          <w:bCs/>
          <w:sz w:val="24"/>
          <w:szCs w:val="24"/>
        </w:rPr>
        <w:t>2/25</w:t>
      </w:r>
    </w:p>
    <w:p w:rsidR="00583733" w:rsidRDefault="00583733" w:rsidP="009B5A4E">
      <w:pPr>
        <w:spacing w:after="0" w:line="240" w:lineRule="auto"/>
        <w:rPr>
          <w:rFonts w:ascii="Times New Roman" w:hAnsi="Times New Roman"/>
          <w:bCs/>
          <w:sz w:val="28"/>
          <w:szCs w:val="28"/>
        </w:rPr>
      </w:pPr>
    </w:p>
    <w:p w:rsidR="00583733" w:rsidRPr="009B6AF7" w:rsidRDefault="00583733" w:rsidP="009B5A4E">
      <w:pPr>
        <w:spacing w:after="0" w:line="240" w:lineRule="auto"/>
        <w:rPr>
          <w:rFonts w:ascii="Times New Roman" w:hAnsi="Times New Roman"/>
          <w:bCs/>
          <w:sz w:val="28"/>
          <w:szCs w:val="28"/>
        </w:rPr>
      </w:pPr>
    </w:p>
    <w:p w:rsidR="00583733" w:rsidRPr="00C15244" w:rsidRDefault="00583733" w:rsidP="001205A9">
      <w:pPr>
        <w:spacing w:after="0"/>
        <w:jc w:val="right"/>
        <w:rPr>
          <w:rFonts w:ascii="Times New Roman" w:hAnsi="Times New Roman"/>
        </w:rPr>
      </w:pPr>
      <w:r w:rsidRPr="00C15244">
        <w:rPr>
          <w:rFonts w:ascii="Times New Roman" w:hAnsi="Times New Roman"/>
        </w:rPr>
        <w:t xml:space="preserve">Приложение </w:t>
      </w:r>
    </w:p>
    <w:p w:rsidR="00583733" w:rsidRPr="00C15244" w:rsidRDefault="00583733" w:rsidP="001205A9">
      <w:pPr>
        <w:spacing w:after="0"/>
        <w:ind w:firstLine="4820"/>
        <w:jc w:val="right"/>
        <w:rPr>
          <w:rFonts w:ascii="Times New Roman" w:hAnsi="Times New Roman"/>
        </w:rPr>
      </w:pPr>
      <w:r w:rsidRPr="00C15244">
        <w:rPr>
          <w:rFonts w:ascii="Times New Roman" w:hAnsi="Times New Roman"/>
        </w:rPr>
        <w:t xml:space="preserve">к постановлению главы </w:t>
      </w:r>
    </w:p>
    <w:p w:rsidR="00583733" w:rsidRPr="00C15244" w:rsidRDefault="00583733" w:rsidP="001205A9">
      <w:pPr>
        <w:spacing w:after="0"/>
        <w:ind w:firstLine="4820"/>
        <w:jc w:val="right"/>
        <w:rPr>
          <w:rFonts w:ascii="Times New Roman" w:hAnsi="Times New Roman"/>
        </w:rPr>
      </w:pPr>
      <w:r w:rsidRPr="00C15244">
        <w:rPr>
          <w:rFonts w:ascii="Times New Roman" w:hAnsi="Times New Roman"/>
        </w:rPr>
        <w:t>сельского поселения №</w:t>
      </w:r>
      <w:r>
        <w:rPr>
          <w:rFonts w:ascii="Times New Roman" w:hAnsi="Times New Roman"/>
        </w:rPr>
        <w:t xml:space="preserve">2/25 </w:t>
      </w:r>
      <w:r w:rsidRPr="00C15244">
        <w:rPr>
          <w:rFonts w:ascii="Times New Roman" w:hAnsi="Times New Roman"/>
        </w:rPr>
        <w:t>от</w:t>
      </w:r>
      <w:r>
        <w:rPr>
          <w:rFonts w:ascii="Times New Roman" w:hAnsi="Times New Roman"/>
        </w:rPr>
        <w:t>27.02.2019г.</w:t>
      </w:r>
    </w:p>
    <w:p w:rsidR="00583733" w:rsidRPr="00C15244" w:rsidRDefault="00583733" w:rsidP="001205A9">
      <w:pPr>
        <w:spacing w:after="0"/>
        <w:outlineLvl w:val="3"/>
        <w:rPr>
          <w:rFonts w:ascii="Times New Roman" w:hAnsi="Times New Roman"/>
          <w:caps/>
        </w:rPr>
      </w:pPr>
    </w:p>
    <w:p w:rsidR="00583733" w:rsidRPr="00C15244" w:rsidRDefault="00583733" w:rsidP="001205A9">
      <w:pPr>
        <w:spacing w:after="0"/>
        <w:ind w:firstLine="4820"/>
        <w:jc w:val="right"/>
        <w:rPr>
          <w:rFonts w:ascii="Times New Roman" w:hAnsi="Times New Roman"/>
        </w:rPr>
      </w:pPr>
    </w:p>
    <w:p w:rsidR="00583733" w:rsidRPr="00C15244" w:rsidRDefault="00583733" w:rsidP="001205A9">
      <w:pPr>
        <w:autoSpaceDE w:val="0"/>
        <w:autoSpaceDN w:val="0"/>
        <w:adjustRightInd w:val="0"/>
        <w:spacing w:after="0"/>
        <w:jc w:val="right"/>
        <w:rPr>
          <w:rFonts w:ascii="Times New Roman" w:hAnsi="Times New Roman"/>
        </w:rPr>
      </w:pPr>
      <w:r w:rsidRPr="00C15244">
        <w:rPr>
          <w:rFonts w:ascii="Times New Roman" w:hAnsi="Times New Roman"/>
        </w:rPr>
        <w:t>«УТВЕРЖДАЮ»</w:t>
      </w:r>
    </w:p>
    <w:p w:rsidR="00583733" w:rsidRPr="00C15244" w:rsidRDefault="00583733" w:rsidP="001205A9">
      <w:pPr>
        <w:autoSpaceDE w:val="0"/>
        <w:autoSpaceDN w:val="0"/>
        <w:adjustRightInd w:val="0"/>
        <w:spacing w:after="0"/>
        <w:jc w:val="right"/>
        <w:rPr>
          <w:rFonts w:ascii="Times New Roman" w:hAnsi="Times New Roman"/>
        </w:rPr>
      </w:pPr>
      <w:r w:rsidRPr="00C15244">
        <w:rPr>
          <w:rFonts w:ascii="Times New Roman" w:hAnsi="Times New Roman"/>
        </w:rPr>
        <w:t>Глава сельского поселения</w:t>
      </w:r>
    </w:p>
    <w:p w:rsidR="00583733" w:rsidRPr="00C15244" w:rsidRDefault="00583733" w:rsidP="001205A9">
      <w:pPr>
        <w:autoSpaceDE w:val="0"/>
        <w:autoSpaceDN w:val="0"/>
        <w:adjustRightInd w:val="0"/>
        <w:spacing w:after="0"/>
        <w:jc w:val="right"/>
        <w:rPr>
          <w:rFonts w:ascii="Times New Roman" w:hAnsi="Times New Roman"/>
        </w:rPr>
      </w:pPr>
      <w:proofErr w:type="spellStart"/>
      <w:r>
        <w:rPr>
          <w:rFonts w:ascii="Times New Roman" w:hAnsi="Times New Roman"/>
        </w:rPr>
        <w:t>Семилетовский</w:t>
      </w:r>
      <w:proofErr w:type="spellEnd"/>
      <w:r w:rsidRPr="00C15244">
        <w:rPr>
          <w:rFonts w:ascii="Times New Roman" w:hAnsi="Times New Roman"/>
        </w:rPr>
        <w:t xml:space="preserve"> сельсовет</w:t>
      </w:r>
    </w:p>
    <w:p w:rsidR="00583733" w:rsidRPr="00C15244" w:rsidRDefault="00583733" w:rsidP="001205A9">
      <w:pPr>
        <w:autoSpaceDE w:val="0"/>
        <w:autoSpaceDN w:val="0"/>
        <w:adjustRightInd w:val="0"/>
        <w:spacing w:after="0"/>
        <w:jc w:val="right"/>
        <w:rPr>
          <w:rFonts w:ascii="Times New Roman" w:hAnsi="Times New Roman"/>
        </w:rPr>
      </w:pPr>
      <w:r w:rsidRPr="00C15244">
        <w:rPr>
          <w:rFonts w:ascii="Times New Roman" w:hAnsi="Times New Roman"/>
        </w:rPr>
        <w:t xml:space="preserve"> муниципального района</w:t>
      </w:r>
    </w:p>
    <w:p w:rsidR="00583733" w:rsidRPr="00C15244" w:rsidRDefault="00583733" w:rsidP="001205A9">
      <w:pPr>
        <w:autoSpaceDE w:val="0"/>
        <w:autoSpaceDN w:val="0"/>
        <w:adjustRightInd w:val="0"/>
        <w:spacing w:after="0"/>
        <w:jc w:val="right"/>
        <w:rPr>
          <w:rFonts w:ascii="Times New Roman" w:hAnsi="Times New Roman"/>
        </w:rPr>
      </w:pPr>
      <w:r w:rsidRPr="00C15244">
        <w:rPr>
          <w:rFonts w:ascii="Times New Roman" w:hAnsi="Times New Roman"/>
        </w:rPr>
        <w:t xml:space="preserve"> </w:t>
      </w:r>
      <w:proofErr w:type="spellStart"/>
      <w:r w:rsidRPr="00C15244">
        <w:rPr>
          <w:rFonts w:ascii="Times New Roman" w:hAnsi="Times New Roman"/>
        </w:rPr>
        <w:t>Дюртюлинский</w:t>
      </w:r>
      <w:proofErr w:type="spellEnd"/>
      <w:r w:rsidRPr="00C15244">
        <w:rPr>
          <w:rFonts w:ascii="Times New Roman" w:hAnsi="Times New Roman"/>
        </w:rPr>
        <w:t xml:space="preserve"> район</w:t>
      </w:r>
    </w:p>
    <w:p w:rsidR="00583733" w:rsidRPr="00C15244" w:rsidRDefault="00583733" w:rsidP="001205A9">
      <w:pPr>
        <w:autoSpaceDE w:val="0"/>
        <w:autoSpaceDN w:val="0"/>
        <w:adjustRightInd w:val="0"/>
        <w:spacing w:after="0"/>
        <w:jc w:val="right"/>
        <w:rPr>
          <w:rFonts w:ascii="Times New Roman" w:hAnsi="Times New Roman"/>
        </w:rPr>
      </w:pPr>
      <w:r w:rsidRPr="00C15244">
        <w:rPr>
          <w:rFonts w:ascii="Times New Roman" w:hAnsi="Times New Roman"/>
        </w:rPr>
        <w:lastRenderedPageBreak/>
        <w:t xml:space="preserve"> Республики Башкортостан </w:t>
      </w:r>
    </w:p>
    <w:p w:rsidR="00583733" w:rsidRPr="00C15244" w:rsidRDefault="00583733" w:rsidP="001205A9">
      <w:pPr>
        <w:autoSpaceDE w:val="0"/>
        <w:autoSpaceDN w:val="0"/>
        <w:adjustRightInd w:val="0"/>
        <w:spacing w:after="0"/>
        <w:jc w:val="right"/>
        <w:rPr>
          <w:rFonts w:ascii="Times New Roman" w:hAnsi="Times New Roman"/>
        </w:rPr>
      </w:pPr>
      <w:r w:rsidRPr="00C15244">
        <w:rPr>
          <w:rFonts w:ascii="Times New Roman" w:hAnsi="Times New Roman"/>
        </w:rPr>
        <w:t>________________ /</w:t>
      </w:r>
      <w:proofErr w:type="spellStart"/>
      <w:r>
        <w:rPr>
          <w:rFonts w:ascii="Times New Roman" w:hAnsi="Times New Roman"/>
        </w:rPr>
        <w:t>Р.Р.Имаев</w:t>
      </w:r>
      <w:proofErr w:type="spellEnd"/>
      <w:r w:rsidRPr="00C15244">
        <w:rPr>
          <w:rFonts w:ascii="Times New Roman" w:hAnsi="Times New Roman"/>
        </w:rPr>
        <w:t>/</w:t>
      </w:r>
    </w:p>
    <w:p w:rsidR="00583733" w:rsidRPr="00C15244" w:rsidRDefault="00583733" w:rsidP="00255D71">
      <w:pPr>
        <w:pStyle w:val="12"/>
        <w:keepNext/>
        <w:keepLines/>
        <w:shd w:val="clear" w:color="auto" w:fill="auto"/>
        <w:spacing w:before="0" w:after="0" w:line="240" w:lineRule="auto"/>
        <w:ind w:left="120"/>
        <w:rPr>
          <w:rFonts w:ascii="Times New Roman" w:hAnsi="Times New Roman"/>
          <w:sz w:val="24"/>
          <w:szCs w:val="24"/>
        </w:rPr>
      </w:pPr>
    </w:p>
    <w:p w:rsidR="00583733" w:rsidRPr="00C15244" w:rsidRDefault="00583733" w:rsidP="00255D71">
      <w:pPr>
        <w:ind w:right="-30"/>
        <w:rPr>
          <w:rFonts w:ascii="Times New Roman" w:hAnsi="Times New Roman"/>
        </w:rPr>
      </w:pPr>
    </w:p>
    <w:p w:rsidR="00583733" w:rsidRDefault="00583733" w:rsidP="00255D71">
      <w:pPr>
        <w:rPr>
          <w:rFonts w:ascii="Times New Roman" w:hAnsi="Times New Roman"/>
          <w:sz w:val="28"/>
          <w:szCs w:val="28"/>
        </w:rPr>
      </w:pPr>
    </w:p>
    <w:p w:rsidR="00583733" w:rsidRPr="00C15244" w:rsidRDefault="00583733" w:rsidP="00255D71">
      <w:pPr>
        <w:rPr>
          <w:rFonts w:ascii="Times New Roman" w:hAnsi="Times New Roman"/>
          <w:sz w:val="28"/>
          <w:szCs w:val="28"/>
        </w:rPr>
      </w:pPr>
    </w:p>
    <w:p w:rsidR="00583733" w:rsidRPr="00C15244" w:rsidRDefault="00583733" w:rsidP="00255D71">
      <w:pPr>
        <w:jc w:val="center"/>
        <w:outlineLvl w:val="3"/>
        <w:rPr>
          <w:rFonts w:ascii="Times New Roman" w:hAnsi="Times New Roman"/>
          <w:b/>
          <w:bCs/>
          <w:sz w:val="28"/>
          <w:szCs w:val="28"/>
        </w:rPr>
      </w:pPr>
      <w:r w:rsidRPr="00C15244">
        <w:rPr>
          <w:rFonts w:ascii="Times New Roman" w:hAnsi="Times New Roman"/>
          <w:b/>
          <w:bCs/>
          <w:caps/>
          <w:sz w:val="28"/>
          <w:szCs w:val="28"/>
        </w:rPr>
        <w:t>КОНКУРСНАЯ документация</w:t>
      </w:r>
    </w:p>
    <w:p w:rsidR="00583733" w:rsidRPr="00C15244" w:rsidRDefault="00583733" w:rsidP="00255D71">
      <w:pPr>
        <w:autoSpaceDE w:val="0"/>
        <w:autoSpaceDN w:val="0"/>
        <w:adjustRightInd w:val="0"/>
        <w:ind w:firstLine="540"/>
        <w:jc w:val="center"/>
        <w:rPr>
          <w:rFonts w:ascii="Times New Roman" w:hAnsi="Times New Roman"/>
          <w:b/>
          <w:sz w:val="28"/>
          <w:szCs w:val="28"/>
        </w:rPr>
      </w:pPr>
    </w:p>
    <w:p w:rsidR="00583733" w:rsidRPr="00C15244" w:rsidRDefault="00583733" w:rsidP="00255D71">
      <w:pPr>
        <w:autoSpaceDE w:val="0"/>
        <w:autoSpaceDN w:val="0"/>
        <w:adjustRightInd w:val="0"/>
        <w:ind w:firstLine="540"/>
        <w:jc w:val="center"/>
        <w:rPr>
          <w:rFonts w:ascii="Times New Roman" w:hAnsi="Times New Roman"/>
          <w:b/>
          <w:sz w:val="28"/>
          <w:szCs w:val="28"/>
        </w:rPr>
      </w:pPr>
      <w:r w:rsidRPr="00C15244">
        <w:rPr>
          <w:rFonts w:ascii="Times New Roman" w:hAnsi="Times New Roman"/>
          <w:b/>
          <w:sz w:val="28"/>
          <w:szCs w:val="28"/>
        </w:rPr>
        <w:t>на проведение конкурса  «Право на размещение нестационарного торгового объекта на территории сельского поселения</w:t>
      </w:r>
      <w:r w:rsidRPr="00C15244">
        <w:rPr>
          <w:rFonts w:ascii="Times New Roman" w:hAnsi="Times New Roman"/>
          <w:b/>
          <w:bCs/>
          <w:sz w:val="28"/>
          <w:szCs w:val="28"/>
        </w:rPr>
        <w:t xml:space="preserve"> </w:t>
      </w:r>
      <w:proofErr w:type="spellStart"/>
      <w:r>
        <w:rPr>
          <w:rFonts w:ascii="Times New Roman" w:hAnsi="Times New Roman"/>
          <w:b/>
          <w:bCs/>
          <w:sz w:val="28"/>
          <w:szCs w:val="28"/>
        </w:rPr>
        <w:t>Семилетовский</w:t>
      </w:r>
      <w:proofErr w:type="spellEnd"/>
      <w:r>
        <w:rPr>
          <w:rFonts w:ascii="Times New Roman" w:hAnsi="Times New Roman"/>
          <w:b/>
          <w:bCs/>
          <w:sz w:val="28"/>
          <w:szCs w:val="28"/>
        </w:rPr>
        <w:t xml:space="preserve"> </w:t>
      </w:r>
      <w:r w:rsidRPr="00C15244">
        <w:rPr>
          <w:rFonts w:ascii="Times New Roman" w:hAnsi="Times New Roman"/>
          <w:b/>
          <w:bCs/>
          <w:sz w:val="28"/>
          <w:szCs w:val="28"/>
        </w:rPr>
        <w:t xml:space="preserve">сельсовет муниципального района </w:t>
      </w:r>
      <w:proofErr w:type="spellStart"/>
      <w:r w:rsidRPr="00C15244">
        <w:rPr>
          <w:rFonts w:ascii="Times New Roman" w:hAnsi="Times New Roman"/>
          <w:b/>
          <w:bCs/>
          <w:sz w:val="28"/>
          <w:szCs w:val="28"/>
        </w:rPr>
        <w:t>Дюртюлинский</w:t>
      </w:r>
      <w:proofErr w:type="spellEnd"/>
      <w:r w:rsidRPr="00C15244">
        <w:rPr>
          <w:rFonts w:ascii="Times New Roman" w:hAnsi="Times New Roman"/>
          <w:b/>
          <w:bCs/>
          <w:sz w:val="28"/>
          <w:szCs w:val="28"/>
        </w:rPr>
        <w:t xml:space="preserve"> район Республики Башкортостан</w:t>
      </w:r>
      <w:r w:rsidRPr="00C15244">
        <w:rPr>
          <w:rFonts w:ascii="Times New Roman" w:hAnsi="Times New Roman"/>
          <w:b/>
          <w:sz w:val="28"/>
          <w:szCs w:val="28"/>
        </w:rPr>
        <w:t>»</w:t>
      </w:r>
    </w:p>
    <w:p w:rsidR="00583733" w:rsidRPr="00C15244" w:rsidRDefault="00583733" w:rsidP="00255D71">
      <w:pPr>
        <w:rPr>
          <w:rFonts w:ascii="Times New Roman" w:hAnsi="Times New Roman"/>
          <w:b/>
        </w:rPr>
      </w:pPr>
    </w:p>
    <w:p w:rsidR="00583733" w:rsidRPr="00C15244" w:rsidRDefault="00583733" w:rsidP="00255D71">
      <w:pPr>
        <w:shd w:val="clear" w:color="auto" w:fill="FFFFFF"/>
        <w:jc w:val="center"/>
        <w:rPr>
          <w:rFonts w:ascii="Times New Roman" w:hAnsi="Times New Roman"/>
          <w:b/>
          <w:bCs/>
          <w:sz w:val="24"/>
          <w:szCs w:val="24"/>
        </w:rPr>
      </w:pPr>
      <w:r w:rsidRPr="00C15244">
        <w:rPr>
          <w:rFonts w:ascii="Times New Roman" w:hAnsi="Times New Roman"/>
          <w:b/>
          <w:bCs/>
        </w:rPr>
        <w:br w:type="page"/>
      </w:r>
      <w:r w:rsidRPr="00C15244">
        <w:rPr>
          <w:rFonts w:ascii="Times New Roman" w:hAnsi="Times New Roman"/>
          <w:b/>
          <w:bCs/>
          <w:sz w:val="24"/>
          <w:szCs w:val="24"/>
        </w:rPr>
        <w:lastRenderedPageBreak/>
        <w:t>ИЗВЕЩЕНИЕ №</w:t>
      </w:r>
      <w:r>
        <w:rPr>
          <w:rFonts w:ascii="Times New Roman" w:hAnsi="Times New Roman"/>
          <w:b/>
          <w:bCs/>
          <w:sz w:val="24"/>
          <w:szCs w:val="24"/>
        </w:rPr>
        <w:t>2</w:t>
      </w:r>
    </w:p>
    <w:p w:rsidR="00583733" w:rsidRPr="00C15244" w:rsidRDefault="00583733" w:rsidP="00C15244">
      <w:pPr>
        <w:autoSpaceDE w:val="0"/>
        <w:autoSpaceDN w:val="0"/>
        <w:adjustRightInd w:val="0"/>
        <w:spacing w:after="0" w:line="240" w:lineRule="auto"/>
        <w:jc w:val="center"/>
        <w:rPr>
          <w:rFonts w:ascii="Times New Roman" w:hAnsi="Times New Roman"/>
          <w:b/>
          <w:bCs/>
          <w:sz w:val="24"/>
          <w:szCs w:val="24"/>
        </w:rPr>
      </w:pPr>
      <w:r w:rsidRPr="00C15244">
        <w:rPr>
          <w:rFonts w:ascii="Times New Roman" w:hAnsi="Times New Roman"/>
          <w:b/>
          <w:bCs/>
          <w:sz w:val="24"/>
          <w:szCs w:val="24"/>
        </w:rPr>
        <w:t>о проведении конкурса «Право на размещение нестационарного</w:t>
      </w:r>
    </w:p>
    <w:p w:rsidR="00583733" w:rsidRDefault="00583733" w:rsidP="00C15244">
      <w:pPr>
        <w:autoSpaceDE w:val="0"/>
        <w:autoSpaceDN w:val="0"/>
        <w:adjustRightInd w:val="0"/>
        <w:spacing w:after="0" w:line="240" w:lineRule="auto"/>
        <w:jc w:val="center"/>
        <w:rPr>
          <w:rFonts w:ascii="Times New Roman" w:hAnsi="Times New Roman"/>
          <w:b/>
          <w:bCs/>
          <w:sz w:val="24"/>
          <w:szCs w:val="24"/>
        </w:rPr>
      </w:pPr>
      <w:r w:rsidRPr="00C15244">
        <w:rPr>
          <w:rFonts w:ascii="Times New Roman" w:hAnsi="Times New Roman"/>
          <w:b/>
          <w:bCs/>
          <w:sz w:val="24"/>
          <w:szCs w:val="24"/>
        </w:rPr>
        <w:t xml:space="preserve">торгового объекта на территории сельского поселения </w:t>
      </w:r>
      <w:proofErr w:type="spellStart"/>
      <w:r>
        <w:rPr>
          <w:rFonts w:ascii="Times New Roman" w:hAnsi="Times New Roman"/>
          <w:b/>
          <w:bCs/>
          <w:sz w:val="24"/>
          <w:szCs w:val="24"/>
        </w:rPr>
        <w:t>Семилетовский</w:t>
      </w:r>
      <w:proofErr w:type="spellEnd"/>
      <w:r w:rsidRPr="00C15244">
        <w:rPr>
          <w:rFonts w:ascii="Times New Roman" w:hAnsi="Times New Roman"/>
          <w:b/>
          <w:bCs/>
          <w:sz w:val="24"/>
          <w:szCs w:val="24"/>
        </w:rPr>
        <w:t xml:space="preserve"> сельсовет муниципального района</w:t>
      </w:r>
      <w:r>
        <w:rPr>
          <w:rFonts w:ascii="Times New Roman" w:hAnsi="Times New Roman"/>
          <w:b/>
          <w:bCs/>
          <w:sz w:val="24"/>
          <w:szCs w:val="24"/>
        </w:rPr>
        <w:t xml:space="preserve"> </w:t>
      </w:r>
      <w:proofErr w:type="spellStart"/>
      <w:r w:rsidRPr="00C15244">
        <w:rPr>
          <w:rFonts w:ascii="Times New Roman" w:hAnsi="Times New Roman"/>
          <w:b/>
          <w:bCs/>
          <w:sz w:val="24"/>
          <w:szCs w:val="24"/>
        </w:rPr>
        <w:t>Дюртюлинский</w:t>
      </w:r>
      <w:proofErr w:type="spellEnd"/>
      <w:r w:rsidRPr="00C15244">
        <w:rPr>
          <w:rFonts w:ascii="Times New Roman" w:hAnsi="Times New Roman"/>
          <w:b/>
          <w:bCs/>
          <w:sz w:val="24"/>
          <w:szCs w:val="24"/>
        </w:rPr>
        <w:t xml:space="preserve"> район Республики Башкортостан»</w:t>
      </w:r>
    </w:p>
    <w:p w:rsidR="00583733" w:rsidRDefault="00583733" w:rsidP="00C15244">
      <w:pPr>
        <w:autoSpaceDE w:val="0"/>
        <w:autoSpaceDN w:val="0"/>
        <w:adjustRightInd w:val="0"/>
        <w:spacing w:after="0" w:line="240" w:lineRule="auto"/>
        <w:jc w:val="center"/>
        <w:rPr>
          <w:rFonts w:ascii="Times New Roman" w:hAnsi="Times New Roman"/>
          <w:b/>
          <w:bCs/>
          <w:sz w:val="24"/>
          <w:szCs w:val="24"/>
        </w:rPr>
      </w:pPr>
    </w:p>
    <w:p w:rsidR="00583733" w:rsidRPr="00C15244" w:rsidRDefault="00583733" w:rsidP="00C15244">
      <w:pPr>
        <w:autoSpaceDE w:val="0"/>
        <w:autoSpaceDN w:val="0"/>
        <w:adjustRightInd w:val="0"/>
        <w:spacing w:after="0" w:line="240" w:lineRule="auto"/>
        <w:jc w:val="center"/>
        <w:rPr>
          <w:rFonts w:ascii="Times New Roman" w:hAnsi="Times New Roman"/>
          <w:b/>
          <w:bCs/>
          <w:sz w:val="24"/>
          <w:szCs w:val="24"/>
        </w:rPr>
      </w:pPr>
    </w:p>
    <w:p w:rsidR="00583733" w:rsidRPr="00C15244" w:rsidRDefault="00583733" w:rsidP="00C15244">
      <w:pPr>
        <w:autoSpaceDE w:val="0"/>
        <w:autoSpaceDN w:val="0"/>
        <w:adjustRightInd w:val="0"/>
        <w:ind w:firstLine="567"/>
        <w:jc w:val="both"/>
        <w:rPr>
          <w:rFonts w:ascii="Times New Roman" w:hAnsi="Times New Roman"/>
          <w:bCs/>
          <w:sz w:val="24"/>
          <w:szCs w:val="24"/>
        </w:rPr>
      </w:pPr>
      <w:r w:rsidRPr="00C15244">
        <w:rPr>
          <w:rFonts w:ascii="Times New Roman" w:hAnsi="Times New Roman"/>
          <w:sz w:val="24"/>
          <w:szCs w:val="24"/>
        </w:rPr>
        <w:t xml:space="preserve">Организатор конкурса - Администрация </w:t>
      </w:r>
      <w:r w:rsidRPr="00C15244">
        <w:rPr>
          <w:rFonts w:ascii="Times New Roman" w:hAnsi="Times New Roman"/>
          <w:bCs/>
          <w:sz w:val="24"/>
          <w:szCs w:val="24"/>
        </w:rPr>
        <w:t xml:space="preserve">сельского поселения </w:t>
      </w:r>
      <w:proofErr w:type="spellStart"/>
      <w:r>
        <w:rPr>
          <w:rFonts w:ascii="Times New Roman" w:hAnsi="Times New Roman"/>
          <w:bCs/>
          <w:sz w:val="24"/>
          <w:szCs w:val="24"/>
        </w:rPr>
        <w:t>Семилетовский</w:t>
      </w:r>
      <w:proofErr w:type="spellEnd"/>
      <w:r w:rsidRPr="00C15244">
        <w:rPr>
          <w:rFonts w:ascii="Times New Roman" w:hAnsi="Times New Roman"/>
          <w:bCs/>
          <w:sz w:val="24"/>
          <w:szCs w:val="24"/>
        </w:rPr>
        <w:t xml:space="preserve"> сельсовет муниципального района </w:t>
      </w:r>
      <w:proofErr w:type="spellStart"/>
      <w:r w:rsidRPr="00C15244">
        <w:rPr>
          <w:rFonts w:ascii="Times New Roman" w:hAnsi="Times New Roman"/>
          <w:bCs/>
          <w:sz w:val="24"/>
          <w:szCs w:val="24"/>
        </w:rPr>
        <w:t>Дюртюлинский</w:t>
      </w:r>
      <w:proofErr w:type="spellEnd"/>
      <w:r w:rsidRPr="00C15244">
        <w:rPr>
          <w:rFonts w:ascii="Times New Roman" w:hAnsi="Times New Roman"/>
          <w:bCs/>
          <w:sz w:val="24"/>
          <w:szCs w:val="24"/>
        </w:rPr>
        <w:t xml:space="preserve"> район Республики Башкортостан</w:t>
      </w:r>
      <w:r w:rsidRPr="00C15244">
        <w:rPr>
          <w:rFonts w:ascii="Times New Roman" w:hAnsi="Times New Roman"/>
          <w:sz w:val="24"/>
          <w:szCs w:val="24"/>
        </w:rPr>
        <w:t xml:space="preserve"> приглашает принять участие в конкурсе  «</w:t>
      </w:r>
      <w:r w:rsidRPr="00C15244">
        <w:rPr>
          <w:rFonts w:ascii="Times New Roman" w:hAnsi="Times New Roman"/>
          <w:bCs/>
          <w:sz w:val="24"/>
          <w:szCs w:val="24"/>
        </w:rPr>
        <w:t xml:space="preserve">Право на размещение нестационарного торгового объекта на территории сельского поселения </w:t>
      </w:r>
      <w:proofErr w:type="spellStart"/>
      <w:r>
        <w:rPr>
          <w:rFonts w:ascii="Times New Roman" w:hAnsi="Times New Roman"/>
          <w:bCs/>
          <w:sz w:val="24"/>
          <w:szCs w:val="24"/>
        </w:rPr>
        <w:t>Семилетовский</w:t>
      </w:r>
      <w:proofErr w:type="spellEnd"/>
      <w:r w:rsidRPr="00C15244">
        <w:rPr>
          <w:rFonts w:ascii="Times New Roman" w:hAnsi="Times New Roman"/>
          <w:bCs/>
          <w:sz w:val="24"/>
          <w:szCs w:val="24"/>
        </w:rPr>
        <w:t xml:space="preserve"> сельсовет муниципального района </w:t>
      </w:r>
      <w:proofErr w:type="spellStart"/>
      <w:r w:rsidRPr="00C15244">
        <w:rPr>
          <w:rFonts w:ascii="Times New Roman" w:hAnsi="Times New Roman"/>
          <w:bCs/>
          <w:sz w:val="24"/>
          <w:szCs w:val="24"/>
        </w:rPr>
        <w:t>Дюртюлинский</w:t>
      </w:r>
      <w:proofErr w:type="spellEnd"/>
      <w:r w:rsidRPr="00C15244">
        <w:rPr>
          <w:rFonts w:ascii="Times New Roman" w:hAnsi="Times New Roman"/>
          <w:bCs/>
          <w:sz w:val="24"/>
          <w:szCs w:val="24"/>
        </w:rPr>
        <w:t xml:space="preserve"> район Республики Башкортостан</w:t>
      </w:r>
      <w:r w:rsidRPr="00C15244">
        <w:rPr>
          <w:rFonts w:ascii="Times New Roman" w:hAnsi="Times New Roman"/>
          <w:sz w:val="24"/>
          <w:szCs w:val="24"/>
        </w:rPr>
        <w:t>».</w:t>
      </w:r>
    </w:p>
    <w:p w:rsidR="00583733" w:rsidRPr="00C15244" w:rsidRDefault="00583733" w:rsidP="004C7D80">
      <w:pPr>
        <w:autoSpaceDE w:val="0"/>
        <w:autoSpaceDN w:val="0"/>
        <w:adjustRightInd w:val="0"/>
        <w:ind w:firstLine="567"/>
        <w:jc w:val="both"/>
        <w:rPr>
          <w:rFonts w:ascii="Times New Roman" w:hAnsi="Times New Roman"/>
          <w:sz w:val="24"/>
          <w:szCs w:val="24"/>
        </w:rPr>
      </w:pPr>
      <w:r w:rsidRPr="00C15244">
        <w:rPr>
          <w:rFonts w:ascii="Times New Roman" w:hAnsi="Times New Roman"/>
          <w:sz w:val="24"/>
          <w:szCs w:val="24"/>
        </w:rPr>
        <w:t>Адр</w:t>
      </w:r>
      <w:r>
        <w:rPr>
          <w:rFonts w:ascii="Times New Roman" w:hAnsi="Times New Roman"/>
          <w:sz w:val="24"/>
          <w:szCs w:val="24"/>
        </w:rPr>
        <w:t>ес Организатора конкурса: 452314</w:t>
      </w:r>
      <w:r w:rsidRPr="00C15244">
        <w:rPr>
          <w:rFonts w:ascii="Times New Roman" w:hAnsi="Times New Roman"/>
          <w:sz w:val="24"/>
          <w:szCs w:val="24"/>
        </w:rPr>
        <w:t xml:space="preserve">, </w:t>
      </w:r>
      <w:r>
        <w:rPr>
          <w:rFonts w:ascii="Times New Roman" w:hAnsi="Times New Roman"/>
          <w:sz w:val="24"/>
          <w:szCs w:val="24"/>
        </w:rPr>
        <w:t>Республика Башкортостан</w:t>
      </w:r>
      <w:r w:rsidRPr="00C15244">
        <w:rPr>
          <w:rFonts w:ascii="Times New Roman" w:hAnsi="Times New Roman"/>
          <w:sz w:val="24"/>
          <w:szCs w:val="24"/>
        </w:rPr>
        <w:t xml:space="preserve">,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w:t>
      </w:r>
      <w:proofErr w:type="gramStart"/>
      <w:r w:rsidRPr="00C15244">
        <w:rPr>
          <w:rFonts w:ascii="Times New Roman" w:hAnsi="Times New Roman"/>
          <w:sz w:val="24"/>
          <w:szCs w:val="24"/>
        </w:rPr>
        <w:t>с</w:t>
      </w:r>
      <w:proofErr w:type="gramEnd"/>
      <w:r w:rsidRPr="00C15244">
        <w:rPr>
          <w:rFonts w:ascii="Times New Roman" w:hAnsi="Times New Roman"/>
          <w:sz w:val="24"/>
          <w:szCs w:val="24"/>
        </w:rPr>
        <w:t xml:space="preserve">. </w:t>
      </w:r>
      <w:proofErr w:type="gramStart"/>
      <w:r>
        <w:rPr>
          <w:rFonts w:ascii="Times New Roman" w:hAnsi="Times New Roman"/>
          <w:sz w:val="24"/>
          <w:szCs w:val="24"/>
        </w:rPr>
        <w:t>Семилетка</w:t>
      </w:r>
      <w:proofErr w:type="gramEnd"/>
      <w:r w:rsidRPr="00C15244">
        <w:rPr>
          <w:rFonts w:ascii="Times New Roman" w:hAnsi="Times New Roman"/>
          <w:sz w:val="24"/>
          <w:szCs w:val="24"/>
        </w:rPr>
        <w:t xml:space="preserve"> ул. </w:t>
      </w:r>
      <w:r>
        <w:rPr>
          <w:rFonts w:ascii="Times New Roman" w:hAnsi="Times New Roman"/>
          <w:sz w:val="24"/>
          <w:szCs w:val="24"/>
        </w:rPr>
        <w:t>Ленина, .10</w:t>
      </w:r>
    </w:p>
    <w:p w:rsidR="00583733" w:rsidRPr="00C15244" w:rsidRDefault="00583733" w:rsidP="004C7D80">
      <w:pPr>
        <w:autoSpaceDE w:val="0"/>
        <w:autoSpaceDN w:val="0"/>
        <w:adjustRightInd w:val="0"/>
        <w:ind w:firstLine="567"/>
        <w:jc w:val="both"/>
        <w:rPr>
          <w:rFonts w:ascii="Times New Roman" w:hAnsi="Times New Roman"/>
          <w:sz w:val="24"/>
          <w:szCs w:val="24"/>
        </w:rPr>
      </w:pPr>
      <w:r w:rsidRPr="00C15244">
        <w:rPr>
          <w:rFonts w:ascii="Times New Roman" w:hAnsi="Times New Roman"/>
          <w:sz w:val="24"/>
          <w:szCs w:val="24"/>
        </w:rPr>
        <w:t xml:space="preserve">Адрес электронной почты: </w:t>
      </w:r>
      <w:r>
        <w:rPr>
          <w:rFonts w:ascii="Times New Roman" w:hAnsi="Times New Roman"/>
          <w:sz w:val="24"/>
          <w:szCs w:val="24"/>
        </w:rPr>
        <w:t>50.</w:t>
      </w:r>
      <w:r>
        <w:rPr>
          <w:rFonts w:ascii="Times New Roman" w:hAnsi="Times New Roman"/>
          <w:sz w:val="24"/>
          <w:szCs w:val="24"/>
          <w:lang w:val="en-US"/>
        </w:rPr>
        <w:t>se</w:t>
      </w:r>
      <w:r w:rsidRPr="00DE2DEB">
        <w:rPr>
          <w:rFonts w:ascii="Times New Roman" w:hAnsi="Times New Roman"/>
          <w:sz w:val="24"/>
          <w:szCs w:val="24"/>
        </w:rPr>
        <w:t>@</w:t>
      </w:r>
      <w:proofErr w:type="spellStart"/>
      <w:r>
        <w:rPr>
          <w:rFonts w:ascii="Times New Roman" w:hAnsi="Times New Roman"/>
          <w:sz w:val="24"/>
          <w:szCs w:val="24"/>
          <w:lang w:val="en-US"/>
        </w:rPr>
        <w:t>bashkortostan</w:t>
      </w:r>
      <w:proofErr w:type="spellEnd"/>
      <w:r w:rsidRPr="00C15244">
        <w:rPr>
          <w:rFonts w:ascii="Times New Roman" w:hAnsi="Times New Roman"/>
          <w:sz w:val="24"/>
          <w:szCs w:val="24"/>
        </w:rPr>
        <w:t xml:space="preserve"> </w:t>
      </w:r>
    </w:p>
    <w:p w:rsidR="00583733" w:rsidRPr="00DE2DEB" w:rsidRDefault="00583733" w:rsidP="00255D71">
      <w:pPr>
        <w:ind w:firstLine="567"/>
        <w:jc w:val="both"/>
        <w:rPr>
          <w:rFonts w:ascii="Times New Roman" w:hAnsi="Times New Roman"/>
          <w:sz w:val="24"/>
          <w:szCs w:val="24"/>
        </w:rPr>
      </w:pPr>
      <w:r w:rsidRPr="00C15244">
        <w:rPr>
          <w:rFonts w:ascii="Times New Roman" w:hAnsi="Times New Roman"/>
          <w:sz w:val="24"/>
          <w:szCs w:val="24"/>
        </w:rPr>
        <w:t xml:space="preserve">Тел./факс:  8 (34787) </w:t>
      </w:r>
      <w:r w:rsidRPr="00DE2DEB">
        <w:rPr>
          <w:rFonts w:ascii="Times New Roman" w:hAnsi="Times New Roman"/>
          <w:sz w:val="24"/>
          <w:szCs w:val="24"/>
        </w:rPr>
        <w:t>45232</w:t>
      </w:r>
    </w:p>
    <w:p w:rsidR="00583733" w:rsidRPr="00914603" w:rsidRDefault="00583733" w:rsidP="00255D71">
      <w:pPr>
        <w:pStyle w:val="ConsPlusNormal"/>
        <w:ind w:firstLine="567"/>
        <w:jc w:val="both"/>
        <w:rPr>
          <w:rFonts w:ascii="Times New Roman" w:hAnsi="Times New Roman"/>
          <w:sz w:val="24"/>
          <w:szCs w:val="24"/>
        </w:rPr>
      </w:pPr>
      <w:proofErr w:type="gramStart"/>
      <w:r w:rsidRPr="00914603">
        <w:rPr>
          <w:rFonts w:ascii="Times New Roman" w:hAnsi="Times New Roman"/>
          <w:sz w:val="24"/>
          <w:szCs w:val="24"/>
        </w:rPr>
        <w:t xml:space="preserve">Конкурс проводится в соответствии с постановлением главы сельского поселения от 10.02.2017г. № 02/07 «Об утверждении Положения о порядке размещения нестационарных торговых объектов на территории сельского поселения </w:t>
      </w:r>
      <w:proofErr w:type="spellStart"/>
      <w:r w:rsidRPr="00914603">
        <w:rPr>
          <w:rFonts w:ascii="Times New Roman" w:hAnsi="Times New Roman"/>
          <w:bCs/>
          <w:sz w:val="24"/>
          <w:szCs w:val="24"/>
        </w:rPr>
        <w:t>Семилетовский</w:t>
      </w:r>
      <w:proofErr w:type="spellEnd"/>
      <w:r w:rsidRPr="00914603">
        <w:rPr>
          <w:rFonts w:ascii="Times New Roman" w:hAnsi="Times New Roman"/>
          <w:bCs/>
          <w:sz w:val="24"/>
          <w:szCs w:val="24"/>
        </w:rPr>
        <w:t xml:space="preserve"> сельсовет муниципального района </w:t>
      </w:r>
      <w:proofErr w:type="spellStart"/>
      <w:r w:rsidRPr="00914603">
        <w:rPr>
          <w:rFonts w:ascii="Times New Roman" w:hAnsi="Times New Roman"/>
          <w:bCs/>
          <w:sz w:val="24"/>
          <w:szCs w:val="24"/>
        </w:rPr>
        <w:t>Дюртюлинский</w:t>
      </w:r>
      <w:proofErr w:type="spellEnd"/>
      <w:r w:rsidRPr="00914603">
        <w:rPr>
          <w:rFonts w:ascii="Times New Roman" w:hAnsi="Times New Roman"/>
          <w:bCs/>
          <w:sz w:val="24"/>
          <w:szCs w:val="24"/>
        </w:rPr>
        <w:t xml:space="preserve"> район Республики Башкортостан</w:t>
      </w:r>
      <w:r w:rsidRPr="00914603">
        <w:rPr>
          <w:rFonts w:ascii="Times New Roman" w:hAnsi="Times New Roman"/>
          <w:sz w:val="24"/>
          <w:szCs w:val="24"/>
        </w:rPr>
        <w:t xml:space="preserve">» и постановлением главы сельского поселения от </w:t>
      </w:r>
      <w:r w:rsidR="001954E7">
        <w:rPr>
          <w:rFonts w:ascii="Times New Roman" w:hAnsi="Times New Roman"/>
          <w:sz w:val="24"/>
          <w:szCs w:val="24"/>
        </w:rPr>
        <w:t>05</w:t>
      </w:r>
      <w:r w:rsidRPr="00914603">
        <w:rPr>
          <w:rFonts w:ascii="Times New Roman" w:hAnsi="Times New Roman"/>
          <w:sz w:val="24"/>
          <w:szCs w:val="24"/>
        </w:rPr>
        <w:t>.0</w:t>
      </w:r>
      <w:r w:rsidR="001954E7">
        <w:rPr>
          <w:rFonts w:ascii="Times New Roman" w:hAnsi="Times New Roman"/>
          <w:sz w:val="24"/>
          <w:szCs w:val="24"/>
        </w:rPr>
        <w:t>3</w:t>
      </w:r>
      <w:r w:rsidRPr="00914603">
        <w:rPr>
          <w:rFonts w:ascii="Times New Roman" w:hAnsi="Times New Roman"/>
          <w:sz w:val="24"/>
          <w:szCs w:val="24"/>
        </w:rPr>
        <w:t xml:space="preserve">.2018г. № </w:t>
      </w:r>
      <w:r w:rsidR="001954E7">
        <w:rPr>
          <w:rFonts w:ascii="Times New Roman" w:hAnsi="Times New Roman"/>
          <w:sz w:val="24"/>
          <w:szCs w:val="24"/>
        </w:rPr>
        <w:t>03/02</w:t>
      </w:r>
      <w:r w:rsidRPr="00914603">
        <w:rPr>
          <w:rFonts w:ascii="Times New Roman" w:hAnsi="Times New Roman"/>
          <w:sz w:val="24"/>
          <w:szCs w:val="24"/>
        </w:rPr>
        <w:t xml:space="preserve"> «О внесении изменений в  постановление от 24.05.2013г.№ 5/08 «Об  утверждении  схемы размещения нестационарных</w:t>
      </w:r>
      <w:proofErr w:type="gramEnd"/>
      <w:r w:rsidRPr="00914603">
        <w:rPr>
          <w:rFonts w:ascii="Times New Roman" w:hAnsi="Times New Roman"/>
          <w:sz w:val="24"/>
          <w:szCs w:val="24"/>
        </w:rPr>
        <w:t xml:space="preserve"> </w:t>
      </w:r>
      <w:proofErr w:type="gramStart"/>
      <w:r w:rsidRPr="00914603">
        <w:rPr>
          <w:rFonts w:ascii="Times New Roman" w:hAnsi="Times New Roman"/>
          <w:sz w:val="24"/>
          <w:szCs w:val="24"/>
        </w:rPr>
        <w:t>торговых</w:t>
      </w:r>
      <w:proofErr w:type="gramEnd"/>
      <w:r w:rsidRPr="00914603">
        <w:rPr>
          <w:rFonts w:ascii="Times New Roman" w:hAnsi="Times New Roman"/>
          <w:sz w:val="24"/>
          <w:szCs w:val="24"/>
        </w:rPr>
        <w:t xml:space="preserve"> объектов на территории сельского поселения </w:t>
      </w:r>
      <w:proofErr w:type="spellStart"/>
      <w:r w:rsidRPr="00914603">
        <w:rPr>
          <w:rFonts w:ascii="Times New Roman" w:hAnsi="Times New Roman"/>
          <w:sz w:val="24"/>
          <w:szCs w:val="24"/>
        </w:rPr>
        <w:t>Семилетовский</w:t>
      </w:r>
      <w:proofErr w:type="spellEnd"/>
      <w:r w:rsidRPr="00914603">
        <w:rPr>
          <w:rFonts w:ascii="Times New Roman" w:hAnsi="Times New Roman"/>
          <w:sz w:val="24"/>
          <w:szCs w:val="24"/>
        </w:rPr>
        <w:t xml:space="preserve"> сельсовет муниципального района </w:t>
      </w:r>
      <w:proofErr w:type="spellStart"/>
      <w:r w:rsidRPr="00914603">
        <w:rPr>
          <w:rFonts w:ascii="Times New Roman" w:hAnsi="Times New Roman"/>
          <w:sz w:val="24"/>
          <w:szCs w:val="24"/>
        </w:rPr>
        <w:t>Дюртюлинский</w:t>
      </w:r>
      <w:proofErr w:type="spellEnd"/>
      <w:r w:rsidRPr="00914603">
        <w:rPr>
          <w:rFonts w:ascii="Times New Roman" w:hAnsi="Times New Roman"/>
          <w:sz w:val="24"/>
          <w:szCs w:val="24"/>
        </w:rPr>
        <w:t xml:space="preserve"> район Республики Башкортостан» с изменениями от 18.12.2014г., 09.04.2015г., 19.12.2016г. и 29.05.2017г.</w:t>
      </w:r>
    </w:p>
    <w:p w:rsidR="00583733" w:rsidRPr="00C15244" w:rsidRDefault="00583733" w:rsidP="00255D71">
      <w:pPr>
        <w:pStyle w:val="ConsPlusNormal"/>
        <w:ind w:firstLine="567"/>
        <w:jc w:val="both"/>
        <w:rPr>
          <w:rFonts w:ascii="Times New Roman" w:hAnsi="Times New Roman"/>
          <w:sz w:val="24"/>
          <w:szCs w:val="24"/>
        </w:rPr>
      </w:pPr>
      <w:r w:rsidRPr="00C15244">
        <w:rPr>
          <w:rFonts w:ascii="Times New Roman" w:hAnsi="Times New Roman"/>
          <w:sz w:val="24"/>
          <w:szCs w:val="24"/>
        </w:rPr>
        <w:t xml:space="preserve">Предмет конкурса: </w:t>
      </w:r>
      <w:r w:rsidRPr="00C15244">
        <w:rPr>
          <w:rFonts w:ascii="Times New Roman" w:hAnsi="Times New Roman"/>
          <w:bCs/>
          <w:sz w:val="24"/>
          <w:szCs w:val="24"/>
        </w:rPr>
        <w:t xml:space="preserve">Право на размещение нестационарного торгового объекта на территории сельского поселения </w:t>
      </w:r>
      <w:proofErr w:type="spellStart"/>
      <w:r>
        <w:rPr>
          <w:rFonts w:ascii="Times New Roman" w:hAnsi="Times New Roman"/>
          <w:bCs/>
          <w:sz w:val="24"/>
          <w:szCs w:val="24"/>
        </w:rPr>
        <w:t>Семилетовский</w:t>
      </w:r>
      <w:proofErr w:type="spellEnd"/>
      <w:r w:rsidRPr="00C15244">
        <w:rPr>
          <w:rFonts w:ascii="Times New Roman" w:hAnsi="Times New Roman"/>
          <w:bCs/>
          <w:sz w:val="24"/>
          <w:szCs w:val="24"/>
        </w:rPr>
        <w:t xml:space="preserve"> сельсовет муниципального района </w:t>
      </w:r>
      <w:proofErr w:type="spellStart"/>
      <w:r w:rsidRPr="00C15244">
        <w:rPr>
          <w:rFonts w:ascii="Times New Roman" w:hAnsi="Times New Roman"/>
          <w:bCs/>
          <w:sz w:val="24"/>
          <w:szCs w:val="24"/>
        </w:rPr>
        <w:t>Дюртюлинский</w:t>
      </w:r>
      <w:proofErr w:type="spellEnd"/>
      <w:r w:rsidRPr="00C15244">
        <w:rPr>
          <w:rFonts w:ascii="Times New Roman" w:hAnsi="Times New Roman"/>
          <w:bCs/>
          <w:sz w:val="24"/>
          <w:szCs w:val="24"/>
        </w:rPr>
        <w:t xml:space="preserve"> район Республики Башкортостан</w:t>
      </w:r>
      <w:r w:rsidRPr="00C15244">
        <w:rPr>
          <w:rFonts w:ascii="Times New Roman" w:hAnsi="Times New Roman"/>
          <w:sz w:val="24"/>
          <w:szCs w:val="24"/>
        </w:rPr>
        <w:t>:</w:t>
      </w:r>
    </w:p>
    <w:tbl>
      <w:tblPr>
        <w:tblpPr w:leftFromText="180" w:rightFromText="180" w:vertAnchor="text" w:horzAnchor="margin" w:tblpXSpec="center" w:tblpY="273"/>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5"/>
        <w:gridCol w:w="1417"/>
        <w:gridCol w:w="1843"/>
        <w:gridCol w:w="1134"/>
        <w:gridCol w:w="1843"/>
        <w:gridCol w:w="1900"/>
      </w:tblGrid>
      <w:tr w:rsidR="00583733" w:rsidRPr="007137FE" w:rsidTr="004C7D80">
        <w:tc>
          <w:tcPr>
            <w:tcW w:w="568" w:type="dxa"/>
            <w:vAlign w:val="center"/>
          </w:tcPr>
          <w:p w:rsidR="00583733" w:rsidRPr="007137FE" w:rsidRDefault="00583733"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 лота</w:t>
            </w:r>
          </w:p>
          <w:p w:rsidR="00583733" w:rsidRPr="007137FE" w:rsidRDefault="00583733" w:rsidP="004C7D80">
            <w:pPr>
              <w:overflowPunct w:val="0"/>
              <w:autoSpaceDE w:val="0"/>
              <w:autoSpaceDN w:val="0"/>
              <w:adjustRightInd w:val="0"/>
              <w:textAlignment w:val="baseline"/>
              <w:rPr>
                <w:rFonts w:ascii="Times New Roman" w:hAnsi="Times New Roman"/>
                <w:b/>
                <w:bCs/>
                <w:sz w:val="24"/>
                <w:szCs w:val="24"/>
              </w:rPr>
            </w:pPr>
            <w:proofErr w:type="spellStart"/>
            <w:proofErr w:type="gramStart"/>
            <w:r w:rsidRPr="007137FE">
              <w:rPr>
                <w:rFonts w:ascii="Times New Roman" w:hAnsi="Times New Roman"/>
                <w:b/>
                <w:bCs/>
                <w:sz w:val="24"/>
                <w:szCs w:val="24"/>
              </w:rPr>
              <w:t>п</w:t>
            </w:r>
            <w:proofErr w:type="spellEnd"/>
            <w:proofErr w:type="gramEnd"/>
            <w:r w:rsidRPr="007137FE">
              <w:rPr>
                <w:rFonts w:ascii="Times New Roman" w:hAnsi="Times New Roman"/>
                <w:b/>
                <w:bCs/>
                <w:sz w:val="24"/>
                <w:szCs w:val="24"/>
              </w:rPr>
              <w:t>/</w:t>
            </w:r>
            <w:proofErr w:type="spellStart"/>
            <w:r w:rsidRPr="007137FE">
              <w:rPr>
                <w:rFonts w:ascii="Times New Roman" w:hAnsi="Times New Roman"/>
                <w:b/>
                <w:bCs/>
                <w:sz w:val="24"/>
                <w:szCs w:val="24"/>
              </w:rPr>
              <w:t>п</w:t>
            </w:r>
            <w:proofErr w:type="spellEnd"/>
          </w:p>
        </w:tc>
        <w:tc>
          <w:tcPr>
            <w:tcW w:w="1985" w:type="dxa"/>
            <w:vAlign w:val="center"/>
          </w:tcPr>
          <w:p w:rsidR="00583733" w:rsidRPr="007137FE" w:rsidRDefault="00583733"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Месторасположение нестационарного торгового объекта</w:t>
            </w:r>
          </w:p>
        </w:tc>
        <w:tc>
          <w:tcPr>
            <w:tcW w:w="1417" w:type="dxa"/>
            <w:vAlign w:val="center"/>
          </w:tcPr>
          <w:p w:rsidR="00583733" w:rsidRPr="007137FE" w:rsidRDefault="00583733"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Вид нестационарного торгового объекта</w:t>
            </w:r>
          </w:p>
        </w:tc>
        <w:tc>
          <w:tcPr>
            <w:tcW w:w="1843" w:type="dxa"/>
            <w:vAlign w:val="center"/>
          </w:tcPr>
          <w:p w:rsidR="00583733" w:rsidRPr="007137FE" w:rsidRDefault="00583733"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Специализация нестационарного торгового объекта</w:t>
            </w:r>
          </w:p>
        </w:tc>
        <w:tc>
          <w:tcPr>
            <w:tcW w:w="1134" w:type="dxa"/>
            <w:vAlign w:val="center"/>
          </w:tcPr>
          <w:p w:rsidR="00583733" w:rsidRPr="007137FE" w:rsidRDefault="00583733"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Максимальная площадь нестационарного торгового объекта кв. м</w:t>
            </w:r>
          </w:p>
        </w:tc>
        <w:tc>
          <w:tcPr>
            <w:tcW w:w="1843" w:type="dxa"/>
            <w:vAlign w:val="center"/>
          </w:tcPr>
          <w:p w:rsidR="00583733" w:rsidRPr="007137FE" w:rsidRDefault="00583733"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Размер платы за право размещения нестационарного торгового объекта</w:t>
            </w:r>
            <w:r w:rsidRPr="007137FE">
              <w:rPr>
                <w:rFonts w:ascii="Times New Roman" w:hAnsi="Times New Roman"/>
                <w:b/>
                <w:bCs/>
                <w:sz w:val="24"/>
                <w:szCs w:val="24"/>
                <w:vertAlign w:val="superscript"/>
              </w:rPr>
              <w:t>*</w:t>
            </w:r>
          </w:p>
        </w:tc>
        <w:tc>
          <w:tcPr>
            <w:tcW w:w="1900" w:type="dxa"/>
            <w:vAlign w:val="center"/>
          </w:tcPr>
          <w:p w:rsidR="00583733" w:rsidRPr="007137FE" w:rsidRDefault="00583733"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Период размещения нестационарного торгового объекта</w:t>
            </w:r>
          </w:p>
        </w:tc>
      </w:tr>
      <w:tr w:rsidR="00583733" w:rsidRPr="007137FE" w:rsidTr="004C7D80">
        <w:tc>
          <w:tcPr>
            <w:tcW w:w="568" w:type="dxa"/>
          </w:tcPr>
          <w:p w:rsidR="00583733" w:rsidRPr="007137FE" w:rsidRDefault="00583733" w:rsidP="004C7D80">
            <w:pPr>
              <w:overflowPunct w:val="0"/>
              <w:autoSpaceDE w:val="0"/>
              <w:autoSpaceDN w:val="0"/>
              <w:adjustRightInd w:val="0"/>
              <w:textAlignment w:val="baseline"/>
              <w:rPr>
                <w:rFonts w:ascii="Times New Roman" w:hAnsi="Times New Roman"/>
                <w:sz w:val="24"/>
                <w:szCs w:val="24"/>
              </w:rPr>
            </w:pPr>
            <w:r w:rsidRPr="007137FE">
              <w:rPr>
                <w:rFonts w:ascii="Times New Roman" w:hAnsi="Times New Roman"/>
                <w:sz w:val="24"/>
                <w:szCs w:val="24"/>
              </w:rPr>
              <w:t>1.</w:t>
            </w:r>
          </w:p>
        </w:tc>
        <w:tc>
          <w:tcPr>
            <w:tcW w:w="1985" w:type="dxa"/>
          </w:tcPr>
          <w:p w:rsidR="00583733" w:rsidRPr="007137FE" w:rsidRDefault="00583733" w:rsidP="004C7D80">
            <w:pPr>
              <w:rPr>
                <w:rFonts w:ascii="Times New Roman" w:hAnsi="Times New Roman"/>
                <w:sz w:val="24"/>
                <w:szCs w:val="24"/>
              </w:rPr>
            </w:pPr>
            <w:r w:rsidRPr="007137FE">
              <w:rPr>
                <w:rFonts w:ascii="Times New Roman" w:hAnsi="Times New Roman"/>
                <w:sz w:val="24"/>
                <w:szCs w:val="24"/>
              </w:rPr>
              <w:t xml:space="preserve">РБ, </w:t>
            </w:r>
            <w:proofErr w:type="spellStart"/>
            <w:r w:rsidRPr="007137FE">
              <w:rPr>
                <w:rFonts w:ascii="Times New Roman" w:hAnsi="Times New Roman"/>
                <w:sz w:val="24"/>
                <w:szCs w:val="24"/>
              </w:rPr>
              <w:t>Дюртюлинский</w:t>
            </w:r>
            <w:proofErr w:type="spellEnd"/>
            <w:r w:rsidRPr="007137FE">
              <w:rPr>
                <w:rFonts w:ascii="Times New Roman" w:hAnsi="Times New Roman"/>
                <w:sz w:val="24"/>
                <w:szCs w:val="24"/>
              </w:rPr>
              <w:t xml:space="preserve"> район, с</w:t>
            </w:r>
            <w:proofErr w:type="gramStart"/>
            <w:r w:rsidRPr="007137FE">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емилетка</w:t>
            </w:r>
            <w:r w:rsidRPr="007137FE">
              <w:rPr>
                <w:rFonts w:ascii="Times New Roman" w:hAnsi="Times New Roman"/>
                <w:sz w:val="24"/>
                <w:szCs w:val="24"/>
              </w:rPr>
              <w:t xml:space="preserve">, </w:t>
            </w:r>
            <w:r>
              <w:rPr>
                <w:rFonts w:ascii="Times New Roman" w:hAnsi="Times New Roman"/>
                <w:sz w:val="24"/>
                <w:szCs w:val="24"/>
              </w:rPr>
              <w:t>между МКД №2 по ул. Ленина и магазином №2 по ул.Ленина,2а</w:t>
            </w:r>
          </w:p>
        </w:tc>
        <w:tc>
          <w:tcPr>
            <w:tcW w:w="1417" w:type="dxa"/>
          </w:tcPr>
          <w:p w:rsidR="00583733" w:rsidRDefault="00583733" w:rsidP="004C7D80">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Автолавка,</w:t>
            </w:r>
          </w:p>
          <w:p w:rsidR="00583733" w:rsidRDefault="00583733" w:rsidP="004C7D80">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автофургон,</w:t>
            </w:r>
          </w:p>
          <w:p w:rsidR="00583733" w:rsidRPr="007137FE" w:rsidRDefault="00583733" w:rsidP="004C7D80">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 xml:space="preserve">лоток, </w:t>
            </w:r>
            <w:proofErr w:type="spellStart"/>
            <w:r>
              <w:rPr>
                <w:rFonts w:ascii="Times New Roman" w:hAnsi="Times New Roman"/>
                <w:sz w:val="24"/>
                <w:szCs w:val="24"/>
              </w:rPr>
              <w:t>автомагазин</w:t>
            </w:r>
            <w:proofErr w:type="spellEnd"/>
          </w:p>
        </w:tc>
        <w:tc>
          <w:tcPr>
            <w:tcW w:w="1843" w:type="dxa"/>
          </w:tcPr>
          <w:p w:rsidR="00583733" w:rsidRPr="007137FE" w:rsidRDefault="00583733" w:rsidP="004C7D80">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Продовольственные и непродовольственные товары</w:t>
            </w:r>
          </w:p>
        </w:tc>
        <w:tc>
          <w:tcPr>
            <w:tcW w:w="1134" w:type="dxa"/>
          </w:tcPr>
          <w:p w:rsidR="00583733" w:rsidRPr="007137FE" w:rsidRDefault="00583733" w:rsidP="004C7D80">
            <w:pPr>
              <w:overflowPunct w:val="0"/>
              <w:autoSpaceDE w:val="0"/>
              <w:autoSpaceDN w:val="0"/>
              <w:adjustRightInd w:val="0"/>
              <w:textAlignment w:val="baseline"/>
              <w:rPr>
                <w:rFonts w:ascii="Times New Roman" w:hAnsi="Times New Roman"/>
                <w:b/>
                <w:sz w:val="24"/>
                <w:szCs w:val="24"/>
              </w:rPr>
            </w:pPr>
            <w:r>
              <w:rPr>
                <w:rFonts w:ascii="Times New Roman" w:hAnsi="Times New Roman"/>
                <w:b/>
                <w:sz w:val="24"/>
                <w:szCs w:val="24"/>
              </w:rPr>
              <w:t>20кв.м.</w:t>
            </w:r>
          </w:p>
        </w:tc>
        <w:tc>
          <w:tcPr>
            <w:tcW w:w="1843" w:type="dxa"/>
          </w:tcPr>
          <w:p w:rsidR="00583733" w:rsidRPr="007137FE" w:rsidRDefault="00583733" w:rsidP="004C7D80">
            <w:pPr>
              <w:overflowPunct w:val="0"/>
              <w:autoSpaceDE w:val="0"/>
              <w:autoSpaceDN w:val="0"/>
              <w:adjustRightInd w:val="0"/>
              <w:textAlignment w:val="baseline"/>
              <w:rPr>
                <w:rFonts w:ascii="Times New Roman" w:hAnsi="Times New Roman"/>
                <w:b/>
                <w:i/>
                <w:sz w:val="24"/>
                <w:szCs w:val="24"/>
              </w:rPr>
            </w:pPr>
            <w:r>
              <w:rPr>
                <w:rFonts w:ascii="Times New Roman" w:hAnsi="Times New Roman"/>
                <w:b/>
                <w:i/>
                <w:sz w:val="24"/>
                <w:szCs w:val="24"/>
              </w:rPr>
              <w:t>16141 руб. за период с 01.04.2019г по 01.04.2020</w:t>
            </w:r>
            <w:r w:rsidRPr="007137FE">
              <w:rPr>
                <w:rFonts w:ascii="Times New Roman" w:hAnsi="Times New Roman"/>
                <w:b/>
                <w:i/>
                <w:sz w:val="24"/>
                <w:szCs w:val="24"/>
              </w:rPr>
              <w:t>г</w:t>
            </w:r>
          </w:p>
        </w:tc>
        <w:tc>
          <w:tcPr>
            <w:tcW w:w="1900" w:type="dxa"/>
          </w:tcPr>
          <w:p w:rsidR="00583733" w:rsidRPr="007137FE" w:rsidRDefault="00583733" w:rsidP="004C7D80">
            <w:pPr>
              <w:overflowPunct w:val="0"/>
              <w:autoSpaceDE w:val="0"/>
              <w:autoSpaceDN w:val="0"/>
              <w:adjustRightInd w:val="0"/>
              <w:textAlignment w:val="baseline"/>
              <w:rPr>
                <w:rFonts w:ascii="Times New Roman" w:hAnsi="Times New Roman"/>
                <w:b/>
                <w:i/>
                <w:sz w:val="24"/>
                <w:szCs w:val="24"/>
              </w:rPr>
            </w:pPr>
            <w:r>
              <w:rPr>
                <w:rFonts w:ascii="Times New Roman" w:hAnsi="Times New Roman"/>
                <w:b/>
                <w:i/>
                <w:sz w:val="24"/>
                <w:szCs w:val="24"/>
              </w:rPr>
              <w:t>01.04.2019г по 01.04.2020</w:t>
            </w:r>
            <w:r w:rsidRPr="007137FE">
              <w:rPr>
                <w:rFonts w:ascii="Times New Roman" w:hAnsi="Times New Roman"/>
                <w:b/>
                <w:i/>
                <w:sz w:val="24"/>
                <w:szCs w:val="24"/>
              </w:rPr>
              <w:t>г</w:t>
            </w:r>
          </w:p>
        </w:tc>
      </w:tr>
    </w:tbl>
    <w:p w:rsidR="00583733" w:rsidRPr="00C15244" w:rsidRDefault="00583733" w:rsidP="00255D71">
      <w:pPr>
        <w:ind w:firstLine="720"/>
        <w:jc w:val="both"/>
        <w:rPr>
          <w:rFonts w:ascii="Times New Roman" w:hAnsi="Times New Roman"/>
          <w:sz w:val="24"/>
          <w:szCs w:val="24"/>
        </w:rPr>
      </w:pPr>
    </w:p>
    <w:p w:rsidR="00583733" w:rsidRPr="00C15244" w:rsidRDefault="00583733" w:rsidP="00255D71">
      <w:pPr>
        <w:ind w:firstLine="720"/>
        <w:jc w:val="both"/>
        <w:rPr>
          <w:rFonts w:ascii="Times New Roman" w:hAnsi="Times New Roman"/>
          <w:sz w:val="24"/>
          <w:szCs w:val="24"/>
        </w:rPr>
      </w:pPr>
      <w:r w:rsidRPr="00C15244">
        <w:rPr>
          <w:rFonts w:ascii="Times New Roman" w:hAnsi="Times New Roman"/>
          <w:sz w:val="24"/>
          <w:szCs w:val="24"/>
        </w:rPr>
        <w:t xml:space="preserve">Конкурсная документация размещена на официальном сайте администрации </w:t>
      </w:r>
      <w:proofErr w:type="spellStart"/>
      <w:r>
        <w:rPr>
          <w:rFonts w:ascii="Times New Roman" w:hAnsi="Times New Roman"/>
          <w:bCs/>
          <w:sz w:val="24"/>
          <w:szCs w:val="24"/>
        </w:rPr>
        <w:t>Семилетовский</w:t>
      </w:r>
      <w:proofErr w:type="spellEnd"/>
      <w:r w:rsidRPr="00C15244">
        <w:rPr>
          <w:rFonts w:ascii="Times New Roman" w:hAnsi="Times New Roman"/>
          <w:bCs/>
          <w:sz w:val="24"/>
          <w:szCs w:val="24"/>
        </w:rPr>
        <w:t xml:space="preserve"> сельсовет муниципального района </w:t>
      </w:r>
      <w:proofErr w:type="spellStart"/>
      <w:r w:rsidRPr="00C15244">
        <w:rPr>
          <w:rFonts w:ascii="Times New Roman" w:hAnsi="Times New Roman"/>
          <w:bCs/>
          <w:sz w:val="24"/>
          <w:szCs w:val="24"/>
        </w:rPr>
        <w:t>Дюртюлинский</w:t>
      </w:r>
      <w:proofErr w:type="spellEnd"/>
      <w:r w:rsidRPr="00C15244">
        <w:rPr>
          <w:rFonts w:ascii="Times New Roman" w:hAnsi="Times New Roman"/>
          <w:bCs/>
          <w:sz w:val="24"/>
          <w:szCs w:val="24"/>
        </w:rPr>
        <w:t xml:space="preserve"> район Республики Башкортостан</w:t>
      </w:r>
      <w:r w:rsidRPr="00C15244">
        <w:rPr>
          <w:rFonts w:ascii="Times New Roman" w:hAnsi="Times New Roman"/>
          <w:sz w:val="24"/>
          <w:szCs w:val="24"/>
        </w:rPr>
        <w:t xml:space="preserve">: </w:t>
      </w:r>
      <w:r w:rsidRPr="003824AD">
        <w:t>http://semiletka.ru/</w:t>
      </w:r>
      <w:r w:rsidRPr="00C15244">
        <w:rPr>
          <w:rFonts w:ascii="Times New Roman" w:hAnsi="Times New Roman"/>
          <w:color w:val="000000"/>
          <w:sz w:val="24"/>
          <w:szCs w:val="24"/>
        </w:rPr>
        <w:t xml:space="preserve"> , </w:t>
      </w:r>
      <w:r w:rsidRPr="00C15244">
        <w:rPr>
          <w:rFonts w:ascii="Times New Roman" w:hAnsi="Times New Roman"/>
          <w:sz w:val="24"/>
          <w:szCs w:val="24"/>
        </w:rPr>
        <w:t>в разделе «Объявления».</w:t>
      </w:r>
    </w:p>
    <w:p w:rsidR="00583733" w:rsidRPr="00C15244" w:rsidRDefault="00583733" w:rsidP="00255D71">
      <w:pPr>
        <w:ind w:firstLine="720"/>
        <w:jc w:val="both"/>
        <w:rPr>
          <w:rFonts w:ascii="Times New Roman" w:hAnsi="Times New Roman"/>
          <w:sz w:val="24"/>
          <w:szCs w:val="24"/>
        </w:rPr>
      </w:pPr>
      <w:r w:rsidRPr="00C15244">
        <w:rPr>
          <w:rFonts w:ascii="Times New Roman" w:hAnsi="Times New Roman"/>
          <w:sz w:val="24"/>
          <w:szCs w:val="24"/>
        </w:rPr>
        <w:t>Для участия в конкурсе необходимо представить заявку по прилагаемой к конкурсной документации форме.</w:t>
      </w:r>
    </w:p>
    <w:p w:rsidR="00583733" w:rsidRPr="00C15244" w:rsidRDefault="00583733" w:rsidP="00255D71">
      <w:pPr>
        <w:pStyle w:val="ConsPlusNormal"/>
        <w:jc w:val="both"/>
        <w:rPr>
          <w:rFonts w:ascii="Times New Roman" w:hAnsi="Times New Roman"/>
          <w:b/>
          <w:bCs/>
          <w:sz w:val="24"/>
          <w:szCs w:val="24"/>
        </w:rPr>
      </w:pPr>
      <w:r w:rsidRPr="00C15244">
        <w:rPr>
          <w:rFonts w:ascii="Times New Roman" w:hAnsi="Times New Roman"/>
          <w:b/>
          <w:bCs/>
          <w:sz w:val="24"/>
          <w:szCs w:val="24"/>
        </w:rPr>
        <w:t>Прием заявок осуществляется Организатором конкурса по адресу:</w:t>
      </w:r>
    </w:p>
    <w:p w:rsidR="00583733" w:rsidRPr="00C15244" w:rsidRDefault="00583733" w:rsidP="00255D71">
      <w:pPr>
        <w:pStyle w:val="ConsPlusNormal"/>
        <w:jc w:val="both"/>
        <w:rPr>
          <w:rFonts w:ascii="Times New Roman" w:hAnsi="Times New Roman"/>
          <w:sz w:val="24"/>
          <w:szCs w:val="24"/>
        </w:rPr>
      </w:pPr>
      <w:r>
        <w:rPr>
          <w:rFonts w:ascii="Times New Roman" w:hAnsi="Times New Roman"/>
          <w:sz w:val="24"/>
          <w:szCs w:val="24"/>
        </w:rPr>
        <w:t>452314</w:t>
      </w:r>
      <w:r w:rsidRPr="00C15244">
        <w:rPr>
          <w:rFonts w:ascii="Times New Roman" w:hAnsi="Times New Roman"/>
          <w:sz w:val="24"/>
          <w:szCs w:val="24"/>
        </w:rPr>
        <w:t xml:space="preserve">, Республика Башкортостан,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w:t>
      </w:r>
      <w:proofErr w:type="gramStart"/>
      <w:r w:rsidRPr="00C15244">
        <w:rPr>
          <w:rFonts w:ascii="Times New Roman" w:hAnsi="Times New Roman"/>
          <w:sz w:val="24"/>
          <w:szCs w:val="24"/>
        </w:rPr>
        <w:t>с</w:t>
      </w:r>
      <w:proofErr w:type="gramEnd"/>
      <w:r w:rsidRPr="00C15244">
        <w:rPr>
          <w:rFonts w:ascii="Times New Roman" w:hAnsi="Times New Roman"/>
          <w:sz w:val="24"/>
          <w:szCs w:val="24"/>
        </w:rPr>
        <w:t xml:space="preserve">. </w:t>
      </w:r>
      <w:proofErr w:type="gramStart"/>
      <w:r>
        <w:rPr>
          <w:rFonts w:ascii="Times New Roman" w:hAnsi="Times New Roman"/>
          <w:sz w:val="24"/>
          <w:szCs w:val="24"/>
        </w:rPr>
        <w:t>Семилетка</w:t>
      </w:r>
      <w:proofErr w:type="gramEnd"/>
      <w:r>
        <w:rPr>
          <w:rFonts w:ascii="Times New Roman" w:hAnsi="Times New Roman"/>
          <w:sz w:val="24"/>
          <w:szCs w:val="24"/>
        </w:rPr>
        <w:t>, ул. Ленина, 10</w:t>
      </w:r>
    </w:p>
    <w:p w:rsidR="00583733" w:rsidRPr="00C15244" w:rsidRDefault="00583733" w:rsidP="00255D71">
      <w:pPr>
        <w:pStyle w:val="ConsPlusNormal"/>
        <w:jc w:val="both"/>
        <w:rPr>
          <w:rFonts w:ascii="Times New Roman" w:hAnsi="Times New Roman"/>
          <w:sz w:val="24"/>
          <w:szCs w:val="24"/>
        </w:rPr>
      </w:pPr>
      <w:r w:rsidRPr="00C15244">
        <w:rPr>
          <w:rFonts w:ascii="Times New Roman" w:hAnsi="Times New Roman"/>
          <w:sz w:val="24"/>
          <w:szCs w:val="24"/>
        </w:rPr>
        <w:t xml:space="preserve">режим работы </w:t>
      </w:r>
      <w:r>
        <w:rPr>
          <w:rFonts w:ascii="Times New Roman" w:hAnsi="Times New Roman"/>
          <w:sz w:val="24"/>
          <w:szCs w:val="24"/>
        </w:rPr>
        <w:t>- понедельник - пятница - с 08.00 до 17.00, обед - с 12.00 до 13.48</w:t>
      </w:r>
    </w:p>
    <w:p w:rsidR="00583733" w:rsidRPr="00C15244" w:rsidRDefault="00583733" w:rsidP="00255D71">
      <w:pPr>
        <w:pStyle w:val="ConsPlusCell"/>
        <w:widowControl/>
        <w:ind w:firstLine="720"/>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C15244">
        <w:rPr>
          <w:rFonts w:ascii="Times New Roman" w:hAnsi="Times New Roman" w:cs="Times New Roman"/>
          <w:sz w:val="24"/>
          <w:szCs w:val="24"/>
        </w:rPr>
        <w:t xml:space="preserve">с 09 часов 00 минут </w:t>
      </w:r>
      <w:r>
        <w:rPr>
          <w:rFonts w:ascii="Times New Roman" w:hAnsi="Times New Roman" w:cs="Times New Roman"/>
          <w:sz w:val="24"/>
          <w:szCs w:val="24"/>
        </w:rPr>
        <w:t>27</w:t>
      </w:r>
      <w:r w:rsidRPr="00C15244">
        <w:rPr>
          <w:rFonts w:ascii="Times New Roman" w:hAnsi="Times New Roman" w:cs="Times New Roman"/>
          <w:sz w:val="24"/>
          <w:szCs w:val="24"/>
        </w:rPr>
        <w:t>.0</w:t>
      </w:r>
      <w:r>
        <w:rPr>
          <w:rFonts w:ascii="Times New Roman" w:hAnsi="Times New Roman" w:cs="Times New Roman"/>
          <w:sz w:val="24"/>
          <w:szCs w:val="24"/>
        </w:rPr>
        <w:t>2</w:t>
      </w:r>
      <w:r w:rsidRPr="00C15244">
        <w:rPr>
          <w:rFonts w:ascii="Times New Roman" w:hAnsi="Times New Roman" w:cs="Times New Roman"/>
          <w:sz w:val="24"/>
          <w:szCs w:val="24"/>
        </w:rPr>
        <w:t>.201</w:t>
      </w:r>
      <w:r>
        <w:rPr>
          <w:rFonts w:ascii="Times New Roman" w:hAnsi="Times New Roman" w:cs="Times New Roman"/>
          <w:sz w:val="24"/>
          <w:szCs w:val="24"/>
        </w:rPr>
        <w:t>8</w:t>
      </w:r>
      <w:r w:rsidRPr="00C15244">
        <w:rPr>
          <w:rFonts w:ascii="Times New Roman" w:hAnsi="Times New Roman" w:cs="Times New Roman"/>
          <w:sz w:val="24"/>
          <w:szCs w:val="24"/>
        </w:rPr>
        <w:t xml:space="preserve"> г</w:t>
      </w:r>
      <w:r w:rsidRPr="00C15244">
        <w:rPr>
          <w:rFonts w:ascii="Times New Roman" w:hAnsi="Times New Roman" w:cs="Times New Roman"/>
          <w:b/>
          <w:bCs/>
          <w:sz w:val="24"/>
          <w:szCs w:val="24"/>
        </w:rPr>
        <w:t>.</w:t>
      </w:r>
    </w:p>
    <w:p w:rsidR="00583733" w:rsidRPr="00C15244" w:rsidRDefault="00583733" w:rsidP="00255D71">
      <w:pPr>
        <w:pStyle w:val="ConsPlusNormal"/>
        <w:jc w:val="both"/>
        <w:rPr>
          <w:rFonts w:ascii="Times New Roman" w:hAnsi="Times New Roman"/>
          <w:sz w:val="24"/>
          <w:szCs w:val="24"/>
        </w:rPr>
      </w:pPr>
      <w:r w:rsidRPr="00C15244">
        <w:rPr>
          <w:rFonts w:ascii="Times New Roman" w:hAnsi="Times New Roman"/>
          <w:sz w:val="24"/>
          <w:szCs w:val="24"/>
        </w:rPr>
        <w:t xml:space="preserve">Дата окончания приема заявок: 10 часов 00 минут </w:t>
      </w:r>
      <w:r>
        <w:rPr>
          <w:rFonts w:ascii="Times New Roman" w:hAnsi="Times New Roman"/>
          <w:sz w:val="24"/>
          <w:szCs w:val="24"/>
        </w:rPr>
        <w:t>29</w:t>
      </w:r>
      <w:r w:rsidRPr="00C15244">
        <w:rPr>
          <w:rFonts w:ascii="Times New Roman" w:hAnsi="Times New Roman"/>
          <w:sz w:val="24"/>
          <w:szCs w:val="24"/>
        </w:rPr>
        <w:t>.0</w:t>
      </w:r>
      <w:r>
        <w:rPr>
          <w:rFonts w:ascii="Times New Roman" w:hAnsi="Times New Roman"/>
          <w:sz w:val="24"/>
          <w:szCs w:val="24"/>
        </w:rPr>
        <w:t>3</w:t>
      </w:r>
      <w:r w:rsidRPr="00C15244">
        <w:rPr>
          <w:rFonts w:ascii="Times New Roman" w:hAnsi="Times New Roman"/>
          <w:sz w:val="24"/>
          <w:szCs w:val="24"/>
        </w:rPr>
        <w:t>.201</w:t>
      </w:r>
      <w:r>
        <w:rPr>
          <w:rFonts w:ascii="Times New Roman" w:hAnsi="Times New Roman"/>
          <w:sz w:val="24"/>
          <w:szCs w:val="24"/>
        </w:rPr>
        <w:t>8</w:t>
      </w:r>
      <w:r w:rsidRPr="00C15244">
        <w:rPr>
          <w:rFonts w:ascii="Times New Roman" w:hAnsi="Times New Roman"/>
          <w:sz w:val="24"/>
          <w:szCs w:val="24"/>
        </w:rPr>
        <w:t xml:space="preserve"> г. </w:t>
      </w:r>
    </w:p>
    <w:p w:rsidR="00583733" w:rsidRPr="00C15244" w:rsidRDefault="00583733" w:rsidP="00255D71">
      <w:pPr>
        <w:ind w:firstLine="720"/>
        <w:jc w:val="both"/>
        <w:rPr>
          <w:rFonts w:ascii="Times New Roman" w:hAnsi="Times New Roman"/>
          <w:b/>
          <w:bCs/>
          <w:sz w:val="24"/>
          <w:szCs w:val="24"/>
        </w:rPr>
      </w:pPr>
      <w:r w:rsidRPr="00C15244">
        <w:rPr>
          <w:rFonts w:ascii="Times New Roman" w:hAnsi="Times New Roman"/>
          <w:b/>
          <w:bCs/>
          <w:sz w:val="24"/>
          <w:szCs w:val="24"/>
        </w:rPr>
        <w:t>Вскрытие конвертов с конкурсными заявками будет осуществляться по адресу:</w:t>
      </w:r>
    </w:p>
    <w:p w:rsidR="00583733" w:rsidRPr="00AB3457" w:rsidRDefault="00583733" w:rsidP="00255D71">
      <w:pPr>
        <w:pStyle w:val="ConsPlusNormal"/>
        <w:jc w:val="both"/>
        <w:rPr>
          <w:rFonts w:ascii="Times New Roman" w:hAnsi="Times New Roman"/>
          <w:b/>
          <w:sz w:val="24"/>
          <w:szCs w:val="24"/>
        </w:rPr>
      </w:pPr>
      <w:r w:rsidRPr="00AB3457">
        <w:rPr>
          <w:rFonts w:ascii="Times New Roman" w:hAnsi="Times New Roman"/>
          <w:b/>
          <w:sz w:val="24"/>
          <w:szCs w:val="24"/>
        </w:rPr>
        <w:t xml:space="preserve">452311, Республика Башкортостан,  </w:t>
      </w:r>
      <w:proofErr w:type="spellStart"/>
      <w:r w:rsidRPr="00AB3457">
        <w:rPr>
          <w:rFonts w:ascii="Times New Roman" w:hAnsi="Times New Roman"/>
          <w:b/>
          <w:sz w:val="24"/>
          <w:szCs w:val="24"/>
        </w:rPr>
        <w:t>Дюртюлинский</w:t>
      </w:r>
      <w:proofErr w:type="spellEnd"/>
      <w:r w:rsidRPr="00AB3457">
        <w:rPr>
          <w:rFonts w:ascii="Times New Roman" w:hAnsi="Times New Roman"/>
          <w:b/>
          <w:sz w:val="24"/>
          <w:szCs w:val="24"/>
        </w:rPr>
        <w:t xml:space="preserve"> район, </w:t>
      </w:r>
      <w:proofErr w:type="gramStart"/>
      <w:r w:rsidRPr="00AB3457">
        <w:rPr>
          <w:rFonts w:ascii="Times New Roman" w:hAnsi="Times New Roman"/>
          <w:b/>
          <w:sz w:val="24"/>
          <w:szCs w:val="24"/>
        </w:rPr>
        <w:t>с</w:t>
      </w:r>
      <w:proofErr w:type="gramEnd"/>
      <w:r w:rsidRPr="00AB3457">
        <w:rPr>
          <w:rFonts w:ascii="Times New Roman" w:hAnsi="Times New Roman"/>
          <w:b/>
          <w:sz w:val="24"/>
          <w:szCs w:val="24"/>
        </w:rPr>
        <w:t xml:space="preserve">. </w:t>
      </w:r>
      <w:proofErr w:type="gramStart"/>
      <w:r w:rsidRPr="00AB3457">
        <w:rPr>
          <w:rFonts w:ascii="Times New Roman" w:hAnsi="Times New Roman"/>
          <w:b/>
          <w:sz w:val="24"/>
          <w:szCs w:val="24"/>
        </w:rPr>
        <w:t>Семилетка</w:t>
      </w:r>
      <w:proofErr w:type="gramEnd"/>
      <w:r w:rsidRPr="00AB3457">
        <w:rPr>
          <w:rFonts w:ascii="Times New Roman" w:hAnsi="Times New Roman"/>
          <w:b/>
          <w:sz w:val="24"/>
          <w:szCs w:val="24"/>
        </w:rPr>
        <w:t>, ул. Ленина, 10, в 11-00 часов 01.04.2019 г.</w:t>
      </w:r>
    </w:p>
    <w:p w:rsidR="00583733" w:rsidRPr="00C15244" w:rsidRDefault="00583733" w:rsidP="00255D71">
      <w:pPr>
        <w:spacing w:after="120"/>
        <w:jc w:val="both"/>
        <w:rPr>
          <w:rFonts w:ascii="Times New Roman" w:hAnsi="Times New Roman"/>
          <w:i/>
          <w:iCs/>
          <w:sz w:val="24"/>
          <w:szCs w:val="24"/>
        </w:rPr>
      </w:pPr>
    </w:p>
    <w:p w:rsidR="00583733" w:rsidRPr="00C15244" w:rsidRDefault="00583733" w:rsidP="00255D71">
      <w:pPr>
        <w:shd w:val="clear" w:color="auto" w:fill="FFFFFF"/>
        <w:spacing w:before="7"/>
        <w:ind w:left="284"/>
        <w:jc w:val="center"/>
        <w:rPr>
          <w:rFonts w:ascii="Times New Roman" w:hAnsi="Times New Roman"/>
          <w:b/>
          <w:bCs/>
          <w:sz w:val="24"/>
          <w:szCs w:val="24"/>
        </w:rPr>
      </w:pPr>
      <w:r w:rsidRPr="00C15244">
        <w:rPr>
          <w:rFonts w:ascii="Times New Roman" w:hAnsi="Times New Roman"/>
          <w:b/>
          <w:bCs/>
          <w:sz w:val="24"/>
          <w:szCs w:val="24"/>
        </w:rPr>
        <w:t xml:space="preserve">ИНФОРМАЦИОННАЯ КАРТА КОНКУРСА </w:t>
      </w:r>
    </w:p>
    <w:tbl>
      <w:tblPr>
        <w:tblW w:w="9780" w:type="dxa"/>
        <w:tblLayout w:type="fixed"/>
        <w:tblCellMar>
          <w:left w:w="70" w:type="dxa"/>
          <w:right w:w="70" w:type="dxa"/>
        </w:tblCellMar>
        <w:tblLook w:val="00A0"/>
      </w:tblPr>
      <w:tblGrid>
        <w:gridCol w:w="540"/>
        <w:gridCol w:w="2590"/>
        <w:gridCol w:w="413"/>
        <w:gridCol w:w="4707"/>
        <w:gridCol w:w="1530"/>
      </w:tblGrid>
      <w:tr w:rsidR="00583733" w:rsidRPr="007137FE" w:rsidTr="004C7D80">
        <w:trPr>
          <w:trHeight w:val="410"/>
        </w:trPr>
        <w:tc>
          <w:tcPr>
            <w:tcW w:w="540" w:type="dxa"/>
            <w:tcBorders>
              <w:top w:val="single" w:sz="6"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 xml:space="preserve">N   </w:t>
            </w:r>
            <w:r w:rsidRPr="00C15244">
              <w:rPr>
                <w:rFonts w:ascii="Times New Roman" w:hAnsi="Times New Roman" w:cs="Times New Roman"/>
                <w:sz w:val="24"/>
                <w:szCs w:val="24"/>
              </w:rPr>
              <w:br/>
            </w:r>
            <w:proofErr w:type="spellStart"/>
            <w:proofErr w:type="gramStart"/>
            <w:r w:rsidRPr="00C15244">
              <w:rPr>
                <w:rFonts w:ascii="Times New Roman" w:hAnsi="Times New Roman" w:cs="Times New Roman"/>
                <w:sz w:val="24"/>
                <w:szCs w:val="24"/>
              </w:rPr>
              <w:t>п</w:t>
            </w:r>
            <w:proofErr w:type="spellEnd"/>
            <w:proofErr w:type="gramEnd"/>
            <w:r w:rsidRPr="00C15244">
              <w:rPr>
                <w:rFonts w:ascii="Times New Roman" w:hAnsi="Times New Roman" w:cs="Times New Roman"/>
                <w:sz w:val="24"/>
                <w:szCs w:val="24"/>
              </w:rPr>
              <w:t>/</w:t>
            </w:r>
            <w:proofErr w:type="spellStart"/>
            <w:r w:rsidRPr="00C15244">
              <w:rPr>
                <w:rFonts w:ascii="Times New Roman" w:hAnsi="Times New Roman" w:cs="Times New Roman"/>
                <w:sz w:val="24"/>
                <w:szCs w:val="24"/>
              </w:rPr>
              <w:t>п</w:t>
            </w:r>
            <w:proofErr w:type="spellEnd"/>
          </w:p>
        </w:tc>
        <w:tc>
          <w:tcPr>
            <w:tcW w:w="3003" w:type="dxa"/>
            <w:gridSpan w:val="2"/>
            <w:tcBorders>
              <w:top w:val="single" w:sz="6"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Показатели</w:t>
            </w:r>
          </w:p>
        </w:tc>
        <w:tc>
          <w:tcPr>
            <w:tcW w:w="6237" w:type="dxa"/>
            <w:gridSpan w:val="2"/>
            <w:tcBorders>
              <w:top w:val="single" w:sz="6"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Информация</w:t>
            </w:r>
          </w:p>
        </w:tc>
      </w:tr>
      <w:tr w:rsidR="00583733"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   </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Наименование организатора конкурса, контактная информация                     </w:t>
            </w:r>
          </w:p>
        </w:tc>
        <w:tc>
          <w:tcPr>
            <w:tcW w:w="6237"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C15244">
            <w:pPr>
              <w:pStyle w:val="ConsPlusNormal"/>
              <w:ind w:firstLine="272"/>
              <w:rPr>
                <w:rFonts w:ascii="Times New Roman" w:hAnsi="Times New Roman"/>
                <w:sz w:val="24"/>
                <w:szCs w:val="24"/>
              </w:rPr>
            </w:pPr>
            <w:r>
              <w:rPr>
                <w:rFonts w:ascii="Times New Roman" w:hAnsi="Times New Roman"/>
                <w:sz w:val="24"/>
                <w:szCs w:val="24"/>
              </w:rPr>
              <w:t xml:space="preserve">  </w:t>
            </w:r>
            <w:r w:rsidRPr="00C15244">
              <w:rPr>
                <w:rFonts w:ascii="Times New Roman" w:hAnsi="Times New Roman"/>
                <w:sz w:val="24"/>
                <w:szCs w:val="24"/>
              </w:rPr>
              <w:t xml:space="preserve">Администрация сельского поселения </w:t>
            </w:r>
            <w:r w:rsidRPr="00C15244">
              <w:rPr>
                <w:rFonts w:ascii="Times New Roman" w:hAnsi="Times New Roman"/>
                <w:bCs/>
                <w:sz w:val="24"/>
                <w:szCs w:val="24"/>
              </w:rPr>
              <w:t xml:space="preserve">Московский сельсовет муниципального района </w:t>
            </w:r>
            <w:proofErr w:type="spellStart"/>
            <w:r w:rsidRPr="00C15244">
              <w:rPr>
                <w:rFonts w:ascii="Times New Roman" w:hAnsi="Times New Roman"/>
                <w:bCs/>
                <w:sz w:val="24"/>
                <w:szCs w:val="24"/>
              </w:rPr>
              <w:t>Дюртюлинский</w:t>
            </w:r>
            <w:proofErr w:type="spellEnd"/>
            <w:r w:rsidRPr="00C15244">
              <w:rPr>
                <w:rFonts w:ascii="Times New Roman" w:hAnsi="Times New Roman"/>
                <w:bCs/>
                <w:sz w:val="24"/>
                <w:szCs w:val="24"/>
              </w:rPr>
              <w:t xml:space="preserve"> район Республики Башкортостан</w:t>
            </w:r>
          </w:p>
          <w:p w:rsidR="00583733" w:rsidRPr="00C15244" w:rsidRDefault="00583733" w:rsidP="00C15244">
            <w:pPr>
              <w:pStyle w:val="ConsPlusNormal"/>
              <w:ind w:firstLine="0"/>
              <w:rPr>
                <w:rFonts w:ascii="Times New Roman" w:hAnsi="Times New Roman"/>
                <w:sz w:val="24"/>
                <w:szCs w:val="24"/>
              </w:rPr>
            </w:pPr>
            <w:r>
              <w:rPr>
                <w:rFonts w:ascii="Times New Roman" w:hAnsi="Times New Roman"/>
                <w:sz w:val="24"/>
                <w:szCs w:val="24"/>
              </w:rPr>
              <w:t xml:space="preserve">      </w:t>
            </w:r>
            <w:r w:rsidRPr="00C15244">
              <w:rPr>
                <w:rFonts w:ascii="Times New Roman" w:hAnsi="Times New Roman"/>
                <w:sz w:val="24"/>
                <w:szCs w:val="24"/>
              </w:rPr>
              <w:t xml:space="preserve">Адрес Организатора конкурса: 452311, Республика Башкортостан,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w:t>
            </w:r>
            <w:proofErr w:type="gramStart"/>
            <w:r w:rsidRPr="00C15244">
              <w:rPr>
                <w:rFonts w:ascii="Times New Roman" w:hAnsi="Times New Roman"/>
                <w:sz w:val="24"/>
                <w:szCs w:val="24"/>
              </w:rPr>
              <w:t>с</w:t>
            </w:r>
            <w:proofErr w:type="gramEnd"/>
            <w:r w:rsidRPr="00C15244">
              <w:rPr>
                <w:rFonts w:ascii="Times New Roman" w:hAnsi="Times New Roman"/>
                <w:sz w:val="24"/>
                <w:szCs w:val="24"/>
              </w:rPr>
              <w:t xml:space="preserve">. </w:t>
            </w:r>
            <w:proofErr w:type="gramStart"/>
            <w:r>
              <w:rPr>
                <w:rFonts w:ascii="Times New Roman" w:hAnsi="Times New Roman"/>
                <w:sz w:val="24"/>
                <w:szCs w:val="24"/>
              </w:rPr>
              <w:t>Семилетка</w:t>
            </w:r>
            <w:proofErr w:type="gramEnd"/>
            <w:r>
              <w:rPr>
                <w:rFonts w:ascii="Times New Roman" w:hAnsi="Times New Roman"/>
                <w:sz w:val="24"/>
                <w:szCs w:val="24"/>
              </w:rPr>
              <w:t>, ул. Ленина, 10</w:t>
            </w:r>
          </w:p>
          <w:p w:rsidR="00583733" w:rsidRPr="00C15244" w:rsidRDefault="00583733" w:rsidP="00C15244">
            <w:pPr>
              <w:pStyle w:val="ConsPlusNormal"/>
              <w:rPr>
                <w:rFonts w:ascii="Times New Roman" w:hAnsi="Times New Roman"/>
                <w:sz w:val="24"/>
                <w:szCs w:val="24"/>
              </w:rPr>
            </w:pPr>
          </w:p>
          <w:p w:rsidR="00583733" w:rsidRPr="003824AD" w:rsidRDefault="00583733" w:rsidP="009C4299">
            <w:pPr>
              <w:rPr>
                <w:rFonts w:ascii="Times New Roman" w:hAnsi="Times New Roman"/>
                <w:sz w:val="24"/>
                <w:szCs w:val="24"/>
              </w:rPr>
            </w:pPr>
            <w:r w:rsidRPr="007137FE">
              <w:rPr>
                <w:rFonts w:ascii="Times New Roman" w:hAnsi="Times New Roman"/>
                <w:sz w:val="24"/>
                <w:szCs w:val="24"/>
              </w:rPr>
              <w:t xml:space="preserve">Адрес электронной почты:  </w:t>
            </w:r>
            <w:r w:rsidRPr="003824AD">
              <w:rPr>
                <w:rFonts w:ascii="Times New Roman" w:hAnsi="Times New Roman"/>
                <w:sz w:val="24"/>
                <w:szCs w:val="24"/>
              </w:rPr>
              <w:t>http://semiletka.ru/</w:t>
            </w:r>
          </w:p>
          <w:p w:rsidR="00583733" w:rsidRPr="007137FE" w:rsidRDefault="00583733" w:rsidP="009C4299">
            <w:pPr>
              <w:rPr>
                <w:rFonts w:ascii="Times New Roman" w:hAnsi="Times New Roman"/>
                <w:sz w:val="24"/>
                <w:szCs w:val="24"/>
              </w:rPr>
            </w:pPr>
            <w:r w:rsidRPr="007137FE">
              <w:rPr>
                <w:rFonts w:ascii="Times New Roman" w:hAnsi="Times New Roman"/>
                <w:sz w:val="24"/>
                <w:szCs w:val="24"/>
              </w:rPr>
              <w:t xml:space="preserve">Тел./факс:  8 (34787) </w:t>
            </w:r>
            <w:r>
              <w:rPr>
                <w:rFonts w:ascii="Times New Roman" w:hAnsi="Times New Roman"/>
                <w:sz w:val="24"/>
                <w:szCs w:val="24"/>
              </w:rPr>
              <w:t>42532</w:t>
            </w:r>
          </w:p>
        </w:tc>
      </w:tr>
      <w:tr w:rsidR="00583733"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2.   </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         </w:t>
            </w:r>
            <w:r w:rsidRPr="00C15244">
              <w:rPr>
                <w:rFonts w:ascii="Times New Roman" w:hAnsi="Times New Roman" w:cs="Times New Roman"/>
                <w:sz w:val="24"/>
                <w:szCs w:val="24"/>
              </w:rPr>
              <w:br/>
              <w:t xml:space="preserve">конкурса </w:t>
            </w:r>
          </w:p>
        </w:tc>
        <w:tc>
          <w:tcPr>
            <w:tcW w:w="6237"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C15244">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Предметом конкурса является - </w:t>
            </w:r>
            <w:r w:rsidRPr="00C15244">
              <w:rPr>
                <w:rFonts w:ascii="Times New Roman" w:hAnsi="Times New Roman" w:cs="Times New Roman"/>
                <w:bCs/>
                <w:sz w:val="24"/>
                <w:szCs w:val="24"/>
              </w:rPr>
              <w:t xml:space="preserve">Право на размещение нестационарного торгового объекта на территории сельского поселения </w:t>
            </w:r>
            <w:proofErr w:type="spellStart"/>
            <w:r>
              <w:rPr>
                <w:rFonts w:ascii="Times New Roman" w:hAnsi="Times New Roman" w:cs="Times New Roman"/>
                <w:bCs/>
                <w:sz w:val="24"/>
                <w:szCs w:val="24"/>
              </w:rPr>
              <w:t>Семилетовский</w:t>
            </w:r>
            <w:proofErr w:type="spellEnd"/>
            <w:r w:rsidRPr="00C15244">
              <w:rPr>
                <w:rFonts w:ascii="Times New Roman" w:hAnsi="Times New Roman" w:cs="Times New Roman"/>
                <w:bCs/>
                <w:sz w:val="24"/>
                <w:szCs w:val="24"/>
              </w:rPr>
              <w:t xml:space="preserve"> сельсовет муниципального района </w:t>
            </w:r>
            <w:proofErr w:type="spellStart"/>
            <w:r w:rsidRPr="00C15244">
              <w:rPr>
                <w:rFonts w:ascii="Times New Roman" w:hAnsi="Times New Roman" w:cs="Times New Roman"/>
                <w:bCs/>
                <w:sz w:val="24"/>
                <w:szCs w:val="24"/>
              </w:rPr>
              <w:t>Дюртюлинский</w:t>
            </w:r>
            <w:proofErr w:type="spellEnd"/>
            <w:r w:rsidRPr="00C15244">
              <w:rPr>
                <w:rFonts w:ascii="Times New Roman" w:hAnsi="Times New Roman" w:cs="Times New Roman"/>
                <w:bCs/>
                <w:sz w:val="24"/>
                <w:szCs w:val="24"/>
              </w:rPr>
              <w:t xml:space="preserve"> район Республики Башкортостан</w:t>
            </w:r>
          </w:p>
        </w:tc>
      </w:tr>
      <w:tr w:rsidR="00583733" w:rsidRPr="007137FE" w:rsidTr="004C7D80">
        <w:trPr>
          <w:trHeight w:val="338"/>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3.   </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Место  и сроки         </w:t>
            </w:r>
            <w:r w:rsidRPr="00C15244">
              <w:rPr>
                <w:rFonts w:ascii="Times New Roman" w:hAnsi="Times New Roman" w:cs="Times New Roman"/>
                <w:sz w:val="24"/>
                <w:szCs w:val="24"/>
              </w:rPr>
              <w:br/>
              <w:t xml:space="preserve">оказания услуг                          </w:t>
            </w:r>
          </w:p>
        </w:tc>
        <w:tc>
          <w:tcPr>
            <w:tcW w:w="6237" w:type="dxa"/>
            <w:gridSpan w:val="2"/>
            <w:tcBorders>
              <w:top w:val="single" w:sz="4" w:space="0" w:color="auto"/>
              <w:left w:val="single" w:sz="6" w:space="0" w:color="auto"/>
              <w:bottom w:val="single" w:sz="4" w:space="0" w:color="auto"/>
              <w:right w:val="single" w:sz="6" w:space="0" w:color="auto"/>
            </w:tcBorders>
          </w:tcPr>
          <w:p w:rsidR="00583733" w:rsidRPr="007137FE" w:rsidRDefault="00583733" w:rsidP="004C7D80">
            <w:pPr>
              <w:jc w:val="both"/>
              <w:rPr>
                <w:rFonts w:ascii="Times New Roman" w:hAnsi="Times New Roman"/>
                <w:bCs/>
                <w:sz w:val="24"/>
                <w:szCs w:val="24"/>
              </w:rPr>
            </w:pPr>
            <w:r w:rsidRPr="007137FE">
              <w:rPr>
                <w:rFonts w:ascii="Times New Roman" w:hAnsi="Times New Roman"/>
                <w:bCs/>
                <w:sz w:val="24"/>
                <w:szCs w:val="24"/>
              </w:rPr>
              <w:t>Места размещения нестационарных торговых объектов указаны в таблице раздела «Извещение».</w:t>
            </w:r>
          </w:p>
          <w:p w:rsidR="00583733" w:rsidRPr="007137FE" w:rsidRDefault="00583733" w:rsidP="004C7D80">
            <w:pPr>
              <w:jc w:val="both"/>
              <w:rPr>
                <w:rFonts w:ascii="Times New Roman" w:hAnsi="Times New Roman"/>
                <w:bCs/>
                <w:sz w:val="24"/>
                <w:szCs w:val="24"/>
              </w:rPr>
            </w:pPr>
            <w:r w:rsidRPr="007137FE">
              <w:rPr>
                <w:rFonts w:ascii="Times New Roman" w:hAnsi="Times New Roman"/>
                <w:bCs/>
                <w:sz w:val="24"/>
                <w:szCs w:val="24"/>
              </w:rPr>
              <w:t xml:space="preserve">Срок размещения нестационарных торговых объектов  по лотам  с  </w:t>
            </w:r>
            <w:proofErr w:type="spellStart"/>
            <w:proofErr w:type="gramStart"/>
            <w:r>
              <w:rPr>
                <w:rFonts w:ascii="Times New Roman" w:hAnsi="Times New Roman"/>
                <w:b/>
                <w:i/>
                <w:sz w:val="24"/>
                <w:szCs w:val="24"/>
              </w:rPr>
              <w:t>с</w:t>
            </w:r>
            <w:proofErr w:type="spellEnd"/>
            <w:proofErr w:type="gramEnd"/>
            <w:r>
              <w:rPr>
                <w:rFonts w:ascii="Times New Roman" w:hAnsi="Times New Roman"/>
                <w:b/>
                <w:i/>
                <w:sz w:val="24"/>
                <w:szCs w:val="24"/>
              </w:rPr>
              <w:t xml:space="preserve"> 01.04.2019г по 01.04.2020</w:t>
            </w:r>
            <w:r w:rsidRPr="007137FE">
              <w:rPr>
                <w:rFonts w:ascii="Times New Roman" w:hAnsi="Times New Roman"/>
                <w:b/>
                <w:i/>
                <w:sz w:val="24"/>
                <w:szCs w:val="24"/>
              </w:rPr>
              <w:t>г</w:t>
            </w:r>
          </w:p>
        </w:tc>
      </w:tr>
      <w:tr w:rsidR="00583733"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4</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0"/>
              <w:jc w:val="both"/>
              <w:rPr>
                <w:rFonts w:ascii="Times New Roman" w:hAnsi="Times New Roman"/>
                <w:sz w:val="24"/>
                <w:szCs w:val="24"/>
              </w:rPr>
            </w:pPr>
            <w:r w:rsidRPr="00C15244">
              <w:rPr>
                <w:rFonts w:ascii="Times New Roman" w:hAnsi="Times New Roman"/>
                <w:sz w:val="24"/>
                <w:szCs w:val="24"/>
              </w:rPr>
              <w:t>Размер платы за право размещения нестационарного торгового объекта за руб./за весь период:</w:t>
            </w:r>
          </w:p>
        </w:tc>
        <w:tc>
          <w:tcPr>
            <w:tcW w:w="6237"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0"/>
              <w:jc w:val="both"/>
              <w:rPr>
                <w:rFonts w:ascii="Times New Roman" w:hAnsi="Times New Roman"/>
                <w:sz w:val="24"/>
                <w:szCs w:val="24"/>
              </w:rPr>
            </w:pPr>
            <w:r w:rsidRPr="00C15244">
              <w:rPr>
                <w:rFonts w:ascii="Times New Roman" w:hAnsi="Times New Roman"/>
                <w:sz w:val="24"/>
                <w:szCs w:val="24"/>
              </w:rPr>
              <w:t>Размеры платы за право размещения нестационарных торговых объектов указаны в таблице раздела «Извещение».</w:t>
            </w:r>
          </w:p>
          <w:p w:rsidR="00583733" w:rsidRPr="007137FE" w:rsidRDefault="00583733" w:rsidP="004C7D80">
            <w:pPr>
              <w:spacing w:after="120"/>
              <w:jc w:val="both"/>
              <w:rPr>
                <w:rFonts w:ascii="Times New Roman" w:hAnsi="Times New Roman"/>
                <w:i/>
                <w:iCs/>
                <w:sz w:val="24"/>
                <w:szCs w:val="24"/>
              </w:rPr>
            </w:pPr>
            <w:r w:rsidRPr="007137FE">
              <w:rPr>
                <w:rFonts w:ascii="Times New Roman" w:hAnsi="Times New Roman"/>
                <w:sz w:val="24"/>
                <w:szCs w:val="24"/>
              </w:rPr>
              <w:t>*</w:t>
            </w:r>
            <w:r w:rsidRPr="007137FE">
              <w:rPr>
                <w:rFonts w:ascii="Times New Roman" w:hAnsi="Times New Roman"/>
                <w:i/>
                <w:iCs/>
                <w:sz w:val="24"/>
                <w:szCs w:val="24"/>
              </w:rPr>
              <w:t xml:space="preserve">Размер платы за право размещения нестационарного торгового объекта определяется  на основании Приложения №3 </w:t>
            </w:r>
            <w:r w:rsidRPr="007137FE">
              <w:rPr>
                <w:rFonts w:ascii="Times New Roman" w:hAnsi="Times New Roman"/>
                <w:sz w:val="24"/>
                <w:szCs w:val="24"/>
              </w:rPr>
              <w:t>постановления</w:t>
            </w:r>
            <w:r>
              <w:rPr>
                <w:rFonts w:ascii="Times New Roman" w:hAnsi="Times New Roman"/>
                <w:sz w:val="24"/>
                <w:szCs w:val="24"/>
              </w:rPr>
              <w:t xml:space="preserve"> главы сельского поселения от 10.02.2017  г. № 02/07</w:t>
            </w:r>
            <w:r w:rsidRPr="007137FE">
              <w:rPr>
                <w:rFonts w:ascii="Times New Roman" w:hAnsi="Times New Roman"/>
                <w:sz w:val="24"/>
                <w:szCs w:val="24"/>
              </w:rPr>
              <w:t xml:space="preserve"> «Об утверждении </w:t>
            </w:r>
            <w:r w:rsidRPr="007137FE">
              <w:rPr>
                <w:rFonts w:ascii="Times New Roman" w:hAnsi="Times New Roman"/>
                <w:sz w:val="24"/>
                <w:szCs w:val="24"/>
              </w:rPr>
              <w:lastRenderedPageBreak/>
              <w:t xml:space="preserve">Положения о порядке размещения нестационарных торговых объектов на территории сельского поселения </w:t>
            </w:r>
            <w:proofErr w:type="spellStart"/>
            <w:r>
              <w:rPr>
                <w:rFonts w:ascii="Times New Roman" w:hAnsi="Times New Roman"/>
                <w:bCs/>
                <w:sz w:val="24"/>
                <w:szCs w:val="24"/>
              </w:rPr>
              <w:t>Семилетовский</w:t>
            </w:r>
            <w:proofErr w:type="spellEnd"/>
            <w:r w:rsidRPr="007137FE">
              <w:rPr>
                <w:rFonts w:ascii="Times New Roman" w:hAnsi="Times New Roman"/>
                <w:bCs/>
                <w:sz w:val="24"/>
                <w:szCs w:val="24"/>
              </w:rPr>
              <w:t xml:space="preserve"> сельсовет муниципального района </w:t>
            </w:r>
            <w:proofErr w:type="spellStart"/>
            <w:r w:rsidRPr="007137FE">
              <w:rPr>
                <w:rFonts w:ascii="Times New Roman" w:hAnsi="Times New Roman"/>
                <w:bCs/>
                <w:sz w:val="24"/>
                <w:szCs w:val="24"/>
              </w:rPr>
              <w:t>Дюртюлинский</w:t>
            </w:r>
            <w:proofErr w:type="spellEnd"/>
            <w:r w:rsidRPr="007137FE">
              <w:rPr>
                <w:rFonts w:ascii="Times New Roman" w:hAnsi="Times New Roman"/>
                <w:bCs/>
                <w:sz w:val="24"/>
                <w:szCs w:val="24"/>
              </w:rPr>
              <w:t xml:space="preserve"> район Республики Башкортостан</w:t>
            </w:r>
            <w:r w:rsidRPr="007137FE">
              <w:rPr>
                <w:rFonts w:ascii="Times New Roman" w:hAnsi="Times New Roman"/>
                <w:sz w:val="24"/>
                <w:szCs w:val="24"/>
              </w:rPr>
              <w:t>»</w:t>
            </w:r>
          </w:p>
        </w:tc>
      </w:tr>
      <w:tr w:rsidR="00583733"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5</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0"/>
              <w:jc w:val="both"/>
              <w:rPr>
                <w:rFonts w:ascii="Times New Roman" w:hAnsi="Times New Roman"/>
                <w:sz w:val="24"/>
                <w:szCs w:val="24"/>
              </w:rPr>
            </w:pPr>
            <w:r w:rsidRPr="00C15244">
              <w:rPr>
                <w:rFonts w:ascii="Times New Roman" w:hAnsi="Times New Roman"/>
                <w:sz w:val="24"/>
                <w:szCs w:val="24"/>
              </w:rPr>
              <w:t>Размер задатка и реквизиты для перечисления задатка</w:t>
            </w:r>
          </w:p>
        </w:tc>
        <w:tc>
          <w:tcPr>
            <w:tcW w:w="6237" w:type="dxa"/>
            <w:gridSpan w:val="2"/>
            <w:tcBorders>
              <w:top w:val="single" w:sz="4" w:space="0" w:color="auto"/>
              <w:left w:val="single" w:sz="6" w:space="0" w:color="auto"/>
              <w:bottom w:val="single" w:sz="4" w:space="0" w:color="auto"/>
              <w:right w:val="single" w:sz="6" w:space="0" w:color="auto"/>
            </w:tcBorders>
          </w:tcPr>
          <w:p w:rsidR="00583733" w:rsidRPr="00BB739E" w:rsidRDefault="00583733" w:rsidP="004C7D80">
            <w:pPr>
              <w:pStyle w:val="ConsPlusNormal"/>
              <w:ind w:firstLine="0"/>
              <w:jc w:val="both"/>
              <w:rPr>
                <w:rFonts w:ascii="Times New Roman" w:hAnsi="Times New Roman"/>
                <w:sz w:val="24"/>
                <w:szCs w:val="24"/>
              </w:rPr>
            </w:pPr>
            <w:r w:rsidRPr="00C15244">
              <w:rPr>
                <w:rFonts w:ascii="Times New Roman" w:hAnsi="Times New Roman"/>
                <w:sz w:val="24"/>
                <w:szCs w:val="24"/>
              </w:rPr>
              <w:t xml:space="preserve">Сумма задатка устанавливается в </w:t>
            </w:r>
            <w:r w:rsidRPr="00BB739E">
              <w:rPr>
                <w:rFonts w:ascii="Times New Roman" w:hAnsi="Times New Roman"/>
                <w:sz w:val="24"/>
                <w:szCs w:val="24"/>
              </w:rPr>
              <w:t xml:space="preserve">размере </w:t>
            </w:r>
            <w:r w:rsidRPr="00F26FF1">
              <w:rPr>
                <w:rFonts w:ascii="Times New Roman" w:hAnsi="Times New Roman"/>
                <w:b/>
                <w:sz w:val="24"/>
                <w:szCs w:val="24"/>
              </w:rPr>
              <w:t>20%</w:t>
            </w:r>
            <w:r w:rsidRPr="00BB739E">
              <w:rPr>
                <w:rFonts w:ascii="Times New Roman" w:hAnsi="Times New Roman"/>
                <w:sz w:val="24"/>
                <w:szCs w:val="24"/>
              </w:rPr>
              <w:t xml:space="preserve"> от начальной цены предмета конкурса</w:t>
            </w:r>
            <w:r>
              <w:rPr>
                <w:rFonts w:ascii="Times New Roman" w:hAnsi="Times New Roman"/>
                <w:sz w:val="24"/>
                <w:szCs w:val="24"/>
              </w:rPr>
              <w:t xml:space="preserve"> –</w:t>
            </w:r>
            <w:r w:rsidRPr="00F26FF1">
              <w:rPr>
                <w:rFonts w:ascii="Times New Roman" w:hAnsi="Times New Roman"/>
                <w:sz w:val="24"/>
                <w:szCs w:val="24"/>
              </w:rPr>
              <w:t xml:space="preserve"> </w:t>
            </w:r>
            <w:r>
              <w:rPr>
                <w:rFonts w:ascii="Times New Roman" w:hAnsi="Times New Roman"/>
                <w:b/>
                <w:sz w:val="24"/>
                <w:szCs w:val="24"/>
              </w:rPr>
              <w:t xml:space="preserve">3228 </w:t>
            </w:r>
            <w:r w:rsidRPr="00F26FF1">
              <w:rPr>
                <w:rFonts w:ascii="Times New Roman" w:hAnsi="Times New Roman"/>
                <w:b/>
                <w:sz w:val="24"/>
                <w:szCs w:val="24"/>
              </w:rPr>
              <w:t>руб.</w:t>
            </w:r>
            <w:r w:rsidRPr="00F26FF1">
              <w:rPr>
                <w:rFonts w:ascii="Times New Roman" w:hAnsi="Times New Roman"/>
                <w:sz w:val="24"/>
                <w:szCs w:val="24"/>
              </w:rPr>
              <w:t xml:space="preserve"> </w:t>
            </w:r>
            <w:r w:rsidRPr="00BB739E">
              <w:rPr>
                <w:rFonts w:ascii="Times New Roman" w:hAnsi="Times New Roman"/>
                <w:sz w:val="24"/>
                <w:szCs w:val="24"/>
              </w:rPr>
              <w:t>квитанция об оплате прилагается к документации. Реквизиты для перечисления задатка:</w:t>
            </w:r>
          </w:p>
          <w:p w:rsidR="00583733" w:rsidRPr="004D0160" w:rsidRDefault="00583733" w:rsidP="004D0160">
            <w:pPr>
              <w:pStyle w:val="consplusnormal1"/>
              <w:spacing w:before="0" w:beforeAutospacing="0" w:after="0" w:afterAutospacing="0"/>
              <w:jc w:val="both"/>
              <w:rPr>
                <w:color w:val="000000"/>
              </w:rPr>
            </w:pPr>
            <w:r w:rsidRPr="004D0160">
              <w:rPr>
                <w:color w:val="000000"/>
              </w:rPr>
              <w:t xml:space="preserve">ОТДЕЛЕНИЕ-НБ РЕСПУБЛИКА БАШКОРТОСТАН </w:t>
            </w:r>
            <w:proofErr w:type="gramStart"/>
            <w:r w:rsidRPr="004D0160">
              <w:rPr>
                <w:color w:val="000000"/>
              </w:rPr>
              <w:t>г</w:t>
            </w:r>
            <w:proofErr w:type="gramEnd"/>
            <w:r w:rsidRPr="004D0160">
              <w:rPr>
                <w:color w:val="000000"/>
              </w:rPr>
              <w:t>. Уфа</w:t>
            </w:r>
          </w:p>
          <w:p w:rsidR="00583733" w:rsidRPr="004D0160" w:rsidRDefault="00583733" w:rsidP="004D0160">
            <w:pPr>
              <w:pStyle w:val="consplusnormal1"/>
              <w:spacing w:before="0" w:beforeAutospacing="0" w:after="0" w:afterAutospacing="0"/>
              <w:jc w:val="both"/>
              <w:rPr>
                <w:color w:val="000000"/>
              </w:rPr>
            </w:pPr>
            <w:proofErr w:type="spellStart"/>
            <w:proofErr w:type="gramStart"/>
            <w:r w:rsidRPr="004D0160">
              <w:rPr>
                <w:color w:val="000000"/>
              </w:rPr>
              <w:t>р</w:t>
            </w:r>
            <w:proofErr w:type="spellEnd"/>
            <w:proofErr w:type="gramEnd"/>
            <w:r w:rsidRPr="004D0160">
              <w:rPr>
                <w:color w:val="000000"/>
              </w:rPr>
              <w:t>/с 40302810165773400326</w:t>
            </w:r>
          </w:p>
          <w:p w:rsidR="00583733" w:rsidRPr="004D0160" w:rsidRDefault="00583733" w:rsidP="004D0160">
            <w:pPr>
              <w:pStyle w:val="consplusnormal1"/>
              <w:spacing w:before="0" w:beforeAutospacing="0" w:after="0" w:afterAutospacing="0"/>
              <w:jc w:val="both"/>
              <w:rPr>
                <w:color w:val="000000"/>
              </w:rPr>
            </w:pPr>
            <w:r w:rsidRPr="004D0160">
              <w:rPr>
                <w:color w:val="000000"/>
              </w:rPr>
              <w:t>БИК 048073001</w:t>
            </w:r>
          </w:p>
          <w:p w:rsidR="00583733" w:rsidRPr="00C15244" w:rsidRDefault="00583733" w:rsidP="004C7D80">
            <w:pPr>
              <w:pStyle w:val="ConsPlusNormal"/>
              <w:ind w:firstLine="0"/>
              <w:jc w:val="both"/>
              <w:rPr>
                <w:rFonts w:ascii="Times New Roman" w:hAnsi="Times New Roman"/>
                <w:sz w:val="24"/>
                <w:szCs w:val="24"/>
              </w:rPr>
            </w:pPr>
            <w:r w:rsidRPr="00C15244">
              <w:rPr>
                <w:rFonts w:ascii="Times New Roman" w:hAnsi="Times New Roman"/>
                <w:sz w:val="24"/>
                <w:szCs w:val="24"/>
              </w:rPr>
              <w:t xml:space="preserve">Наименование получателя: Администрация сельского поселения </w:t>
            </w:r>
            <w:proofErr w:type="spellStart"/>
            <w:r>
              <w:rPr>
                <w:rFonts w:ascii="Times New Roman" w:hAnsi="Times New Roman"/>
                <w:sz w:val="24"/>
                <w:szCs w:val="24"/>
              </w:rPr>
              <w:t>Семилетовский</w:t>
            </w:r>
            <w:proofErr w:type="spellEnd"/>
            <w:r>
              <w:rPr>
                <w:rFonts w:ascii="Times New Roman" w:hAnsi="Times New Roman"/>
                <w:sz w:val="24"/>
                <w:szCs w:val="24"/>
              </w:rPr>
              <w:t xml:space="preserve"> </w:t>
            </w:r>
            <w:r w:rsidRPr="00C15244">
              <w:rPr>
                <w:rFonts w:ascii="Times New Roman" w:hAnsi="Times New Roman"/>
                <w:sz w:val="24"/>
                <w:szCs w:val="24"/>
              </w:rPr>
              <w:t xml:space="preserve">сельсовет муниципального района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Республики Башкортостан</w:t>
            </w:r>
          </w:p>
        </w:tc>
      </w:tr>
      <w:tr w:rsidR="00583733" w:rsidRPr="007137FE" w:rsidTr="004C7D80">
        <w:trPr>
          <w:trHeight w:val="834"/>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5</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widowControl/>
              <w:ind w:firstLine="0"/>
              <w:outlineLvl w:val="1"/>
              <w:rPr>
                <w:rFonts w:ascii="Times New Roman" w:hAnsi="Times New Roman"/>
                <w:sz w:val="24"/>
                <w:szCs w:val="24"/>
              </w:rPr>
            </w:pPr>
            <w:r w:rsidRPr="00C15244">
              <w:rPr>
                <w:rFonts w:ascii="Times New Roman" w:hAnsi="Times New Roman"/>
                <w:sz w:val="24"/>
                <w:szCs w:val="24"/>
              </w:rPr>
              <w:t>Порядок предоставления конкурсной документации</w:t>
            </w:r>
          </w:p>
          <w:p w:rsidR="00583733" w:rsidRPr="00C15244" w:rsidRDefault="00583733" w:rsidP="004C7D80">
            <w:pPr>
              <w:pStyle w:val="ConsPlusNormal"/>
              <w:widowControl/>
              <w:ind w:firstLine="290"/>
              <w:outlineLvl w:val="1"/>
              <w:rPr>
                <w:rFonts w:ascii="Times New Roman" w:hAnsi="Times New Roman"/>
                <w:sz w:val="24"/>
                <w:szCs w:val="24"/>
              </w:rPr>
            </w:pPr>
          </w:p>
          <w:p w:rsidR="00583733" w:rsidRPr="00C15244" w:rsidRDefault="00583733" w:rsidP="004C7D80">
            <w:pPr>
              <w:pStyle w:val="ConsPlusCell"/>
              <w:spacing w:line="276" w:lineRule="auto"/>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583733" w:rsidRPr="007137FE" w:rsidRDefault="00583733" w:rsidP="00C15244">
            <w:pPr>
              <w:rPr>
                <w:rFonts w:ascii="Times New Roman" w:hAnsi="Times New Roman"/>
                <w:sz w:val="24"/>
                <w:szCs w:val="24"/>
              </w:rPr>
            </w:pPr>
            <w:r w:rsidRPr="007137FE">
              <w:rPr>
                <w:rFonts w:ascii="Times New Roman" w:hAnsi="Times New Roman"/>
                <w:sz w:val="24"/>
                <w:szCs w:val="24"/>
              </w:rPr>
              <w:t xml:space="preserve">Конкурсная документация размещена на официальном сайте администрации сельского поселения </w:t>
            </w:r>
            <w:proofErr w:type="spellStart"/>
            <w:r>
              <w:rPr>
                <w:rFonts w:ascii="Times New Roman" w:hAnsi="Times New Roman"/>
                <w:bCs/>
                <w:sz w:val="24"/>
                <w:szCs w:val="24"/>
              </w:rPr>
              <w:t>Семилетовский</w:t>
            </w:r>
            <w:proofErr w:type="spellEnd"/>
            <w:r>
              <w:rPr>
                <w:rFonts w:ascii="Times New Roman" w:hAnsi="Times New Roman"/>
                <w:bCs/>
                <w:sz w:val="24"/>
                <w:szCs w:val="24"/>
              </w:rPr>
              <w:t xml:space="preserve"> </w:t>
            </w:r>
            <w:r w:rsidRPr="007137FE">
              <w:rPr>
                <w:rFonts w:ascii="Times New Roman" w:hAnsi="Times New Roman"/>
                <w:bCs/>
                <w:sz w:val="24"/>
                <w:szCs w:val="24"/>
              </w:rPr>
              <w:t xml:space="preserve">сельсовет муниципального района </w:t>
            </w:r>
            <w:proofErr w:type="spellStart"/>
            <w:r w:rsidRPr="007137FE">
              <w:rPr>
                <w:rFonts w:ascii="Times New Roman" w:hAnsi="Times New Roman"/>
                <w:bCs/>
                <w:sz w:val="24"/>
                <w:szCs w:val="24"/>
              </w:rPr>
              <w:t>Дюртюлинский</w:t>
            </w:r>
            <w:proofErr w:type="spellEnd"/>
            <w:r w:rsidRPr="007137FE">
              <w:rPr>
                <w:rFonts w:ascii="Times New Roman" w:hAnsi="Times New Roman"/>
                <w:bCs/>
                <w:sz w:val="24"/>
                <w:szCs w:val="24"/>
              </w:rPr>
              <w:t xml:space="preserve"> район Республики Башкортостан</w:t>
            </w:r>
            <w:r w:rsidRPr="007137FE">
              <w:rPr>
                <w:rFonts w:ascii="Times New Roman" w:hAnsi="Times New Roman"/>
                <w:sz w:val="24"/>
                <w:szCs w:val="24"/>
              </w:rPr>
              <w:t xml:space="preserve">: </w:t>
            </w:r>
            <w:r w:rsidRPr="003824AD">
              <w:rPr>
                <w:rFonts w:ascii="Times New Roman" w:hAnsi="Times New Roman"/>
                <w:sz w:val="24"/>
                <w:szCs w:val="24"/>
              </w:rPr>
              <w:t>http://semiletka.ru/</w:t>
            </w:r>
            <w:r w:rsidRPr="007137FE">
              <w:rPr>
                <w:rFonts w:ascii="Times New Roman" w:hAnsi="Times New Roman"/>
                <w:color w:val="000000"/>
                <w:sz w:val="24"/>
                <w:szCs w:val="24"/>
              </w:rPr>
              <w:t xml:space="preserve"> </w:t>
            </w:r>
            <w:r w:rsidRPr="007137FE">
              <w:rPr>
                <w:rFonts w:ascii="Times New Roman" w:hAnsi="Times New Roman"/>
                <w:sz w:val="24"/>
                <w:szCs w:val="24"/>
              </w:rPr>
              <w:t>, в разделе «Объявления».</w:t>
            </w:r>
          </w:p>
        </w:tc>
      </w:tr>
      <w:tr w:rsidR="00583733" w:rsidRPr="007137FE" w:rsidTr="004C7D80">
        <w:trPr>
          <w:trHeight w:val="36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6  </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Документы, необходимые для участия в конкурсе, оформленные в соответствии с требованиями конкурсной документации</w:t>
            </w:r>
          </w:p>
          <w:p w:rsidR="00583733" w:rsidRPr="00C15244" w:rsidRDefault="00583733" w:rsidP="004C7D80">
            <w:pPr>
              <w:pStyle w:val="ConsPlusCell"/>
              <w:widowControl/>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583733" w:rsidRPr="007137FE" w:rsidRDefault="00583733" w:rsidP="004C7D80">
            <w:pPr>
              <w:keepNext/>
              <w:keepLines/>
              <w:suppressLineNumbers/>
              <w:jc w:val="both"/>
              <w:rPr>
                <w:rFonts w:ascii="Times New Roman" w:hAnsi="Times New Roman"/>
                <w:sz w:val="24"/>
                <w:szCs w:val="24"/>
              </w:rPr>
            </w:pPr>
            <w:r w:rsidRPr="007137FE">
              <w:rPr>
                <w:rFonts w:ascii="Times New Roman" w:hAnsi="Times New Roman"/>
                <w:sz w:val="24"/>
                <w:szCs w:val="24"/>
              </w:rPr>
              <w:t xml:space="preserve">1. Заявка на участие в конкурсе, оформленная по прилагаемой </w:t>
            </w:r>
            <w:r w:rsidRPr="007137FE">
              <w:rPr>
                <w:rFonts w:ascii="Times New Roman" w:hAnsi="Times New Roman"/>
                <w:b/>
                <w:bCs/>
                <w:sz w:val="24"/>
                <w:szCs w:val="24"/>
              </w:rPr>
              <w:t>форме № 1</w:t>
            </w:r>
            <w:r w:rsidRPr="007137FE">
              <w:rPr>
                <w:rFonts w:ascii="Times New Roman" w:hAnsi="Times New Roman"/>
                <w:sz w:val="24"/>
                <w:szCs w:val="24"/>
              </w:rPr>
              <w:t>.</w:t>
            </w:r>
          </w:p>
          <w:p w:rsidR="00583733" w:rsidRPr="007137FE" w:rsidRDefault="00583733" w:rsidP="004C7D80">
            <w:pPr>
              <w:keepNext/>
              <w:keepLines/>
              <w:suppressLineNumbers/>
              <w:jc w:val="both"/>
              <w:rPr>
                <w:rFonts w:ascii="Times New Roman" w:hAnsi="Times New Roman"/>
                <w:sz w:val="24"/>
                <w:szCs w:val="24"/>
              </w:rPr>
            </w:pPr>
            <w:r w:rsidRPr="007137FE">
              <w:rPr>
                <w:rFonts w:ascii="Times New Roman" w:hAnsi="Times New Roman"/>
                <w:sz w:val="24"/>
                <w:szCs w:val="24"/>
              </w:rPr>
              <w:t>2. Конкурсные п</w:t>
            </w:r>
            <w:r>
              <w:rPr>
                <w:rFonts w:ascii="Times New Roman" w:hAnsi="Times New Roman"/>
                <w:sz w:val="24"/>
                <w:szCs w:val="24"/>
              </w:rPr>
              <w:t xml:space="preserve">редложения участника, </w:t>
            </w:r>
            <w:proofErr w:type="spellStart"/>
            <w:r>
              <w:rPr>
                <w:rFonts w:ascii="Times New Roman" w:hAnsi="Times New Roman"/>
                <w:sz w:val="24"/>
                <w:szCs w:val="24"/>
              </w:rPr>
              <w:t>оформленные</w:t>
            </w:r>
            <w:r w:rsidRPr="007137FE">
              <w:rPr>
                <w:rFonts w:ascii="Times New Roman" w:hAnsi="Times New Roman"/>
                <w:sz w:val="24"/>
                <w:szCs w:val="24"/>
              </w:rPr>
              <w:t>е</w:t>
            </w:r>
            <w:proofErr w:type="spellEnd"/>
            <w:r w:rsidRPr="007137FE">
              <w:rPr>
                <w:rFonts w:ascii="Times New Roman" w:hAnsi="Times New Roman"/>
                <w:sz w:val="24"/>
                <w:szCs w:val="24"/>
              </w:rPr>
              <w:t xml:space="preserve"> по прилагаемой </w:t>
            </w:r>
            <w:r w:rsidRPr="007137FE">
              <w:rPr>
                <w:rFonts w:ascii="Times New Roman" w:hAnsi="Times New Roman"/>
                <w:b/>
                <w:bCs/>
                <w:sz w:val="24"/>
                <w:szCs w:val="24"/>
              </w:rPr>
              <w:t>форме № 2.</w:t>
            </w:r>
          </w:p>
          <w:p w:rsidR="00583733" w:rsidRPr="00C15244" w:rsidRDefault="00583733" w:rsidP="004C7D80">
            <w:pPr>
              <w:pStyle w:val="Style2"/>
              <w:widowControl/>
              <w:tabs>
                <w:tab w:val="left" w:pos="0"/>
              </w:tabs>
              <w:rPr>
                <w:rStyle w:val="FontStyle36"/>
              </w:rPr>
            </w:pPr>
            <w:r w:rsidRPr="00C15244">
              <w:rPr>
                <w:rFonts w:ascii="Times New Roman" w:hAnsi="Times New Roman"/>
              </w:rPr>
              <w:t xml:space="preserve">3. </w:t>
            </w:r>
            <w:r w:rsidRPr="00C15244">
              <w:rPr>
                <w:rStyle w:val="FontStyle36"/>
              </w:rPr>
              <w:t xml:space="preserve"> Копия устава (для юридических лиц), заверенная заявителем;</w:t>
            </w:r>
          </w:p>
          <w:p w:rsidR="00583733" w:rsidRPr="00C15244" w:rsidRDefault="00583733" w:rsidP="004C7D80">
            <w:pPr>
              <w:pStyle w:val="Style30"/>
              <w:widowControl/>
              <w:tabs>
                <w:tab w:val="left" w:pos="0"/>
              </w:tabs>
              <w:spacing w:line="240" w:lineRule="auto"/>
              <w:rPr>
                <w:rStyle w:val="FontStyle36"/>
              </w:rPr>
            </w:pPr>
            <w:r w:rsidRPr="00C15244">
              <w:rPr>
                <w:rStyle w:val="FontStyle36"/>
              </w:rPr>
              <w:t>4. Выписка из Единого государственного реестра юридических лиц для заявителя - юридического лица;</w:t>
            </w:r>
          </w:p>
          <w:p w:rsidR="00583733" w:rsidRPr="00C15244" w:rsidRDefault="00583733" w:rsidP="004C7D80">
            <w:pPr>
              <w:pStyle w:val="Style30"/>
              <w:widowControl/>
              <w:tabs>
                <w:tab w:val="left" w:pos="0"/>
              </w:tabs>
              <w:spacing w:line="240" w:lineRule="auto"/>
              <w:rPr>
                <w:rStyle w:val="FontStyle36"/>
              </w:rPr>
            </w:pPr>
            <w:r w:rsidRPr="00C15244">
              <w:rPr>
                <w:rStyle w:val="FontStyle36"/>
              </w:rPr>
              <w:t>5. Выписка из Единого государственного реестра индивидуальных предпринимателей для заявителя - индивидуального предпринимателя.</w:t>
            </w:r>
          </w:p>
          <w:p w:rsidR="00583733" w:rsidRPr="00C15244" w:rsidRDefault="00583733" w:rsidP="004C7D80">
            <w:pPr>
              <w:pStyle w:val="Style4"/>
              <w:widowControl/>
              <w:tabs>
                <w:tab w:val="left" w:pos="0"/>
              </w:tabs>
              <w:spacing w:line="240" w:lineRule="auto"/>
              <w:ind w:firstLine="0"/>
              <w:jc w:val="left"/>
              <w:rPr>
                <w:rStyle w:val="FontStyle36"/>
              </w:rPr>
            </w:pPr>
            <w:r w:rsidRPr="00C15244">
              <w:rPr>
                <w:rStyle w:val="FontStyle36"/>
              </w:rPr>
              <w:t>6. Документ, подтверждающий внесение задатка;</w:t>
            </w:r>
          </w:p>
          <w:p w:rsidR="00583733" w:rsidRPr="00C15244" w:rsidRDefault="00583733" w:rsidP="004C7D80">
            <w:pPr>
              <w:pStyle w:val="Style4"/>
              <w:widowControl/>
              <w:tabs>
                <w:tab w:val="left" w:pos="0"/>
              </w:tabs>
              <w:spacing w:line="240" w:lineRule="auto"/>
              <w:ind w:firstLine="0"/>
              <w:jc w:val="left"/>
              <w:rPr>
                <w:rStyle w:val="FontStyle36"/>
              </w:rPr>
            </w:pPr>
            <w:r w:rsidRPr="00C15244">
              <w:rPr>
                <w:rStyle w:val="FontStyle36"/>
              </w:rPr>
              <w:t>7. Документы, подтверждающие полномочия представителя юридического лица;</w:t>
            </w:r>
          </w:p>
          <w:p w:rsidR="00583733" w:rsidRPr="00C15244" w:rsidRDefault="00583733" w:rsidP="004C7D80">
            <w:pPr>
              <w:pStyle w:val="Style2"/>
              <w:widowControl/>
              <w:ind w:firstLine="720"/>
              <w:rPr>
                <w:rStyle w:val="FontStyle36"/>
              </w:rPr>
            </w:pPr>
            <w:r w:rsidRPr="00C15244">
              <w:rPr>
                <w:rStyle w:val="FontStyle36"/>
              </w:rPr>
              <w:t>В случае подачи заявки представителем претендента предъявляется надлежащим образом оформленная доверенность.</w:t>
            </w:r>
          </w:p>
          <w:p w:rsidR="00583733" w:rsidRPr="00C15244" w:rsidRDefault="00583733" w:rsidP="004C7D80">
            <w:pPr>
              <w:pStyle w:val="Style4"/>
              <w:widowControl/>
              <w:tabs>
                <w:tab w:val="left" w:pos="709"/>
              </w:tabs>
              <w:spacing w:line="240" w:lineRule="auto"/>
              <w:ind w:firstLine="0"/>
              <w:jc w:val="left"/>
              <w:rPr>
                <w:rStyle w:val="FontStyle36"/>
              </w:rPr>
            </w:pPr>
            <w:r w:rsidRPr="00C15244">
              <w:rPr>
                <w:rStyle w:val="FontStyle36"/>
              </w:rPr>
              <w:t>8. Копия паспорта гражданина Российской Федерации;</w:t>
            </w:r>
          </w:p>
          <w:p w:rsidR="00583733" w:rsidRPr="00C15244" w:rsidRDefault="00583733" w:rsidP="004C7D80">
            <w:pPr>
              <w:pStyle w:val="Style4"/>
              <w:widowControl/>
              <w:tabs>
                <w:tab w:val="left" w:pos="709"/>
              </w:tabs>
              <w:spacing w:line="240" w:lineRule="auto"/>
              <w:ind w:firstLine="0"/>
              <w:jc w:val="left"/>
              <w:rPr>
                <w:rStyle w:val="FontStyle36"/>
              </w:rPr>
            </w:pPr>
            <w:r w:rsidRPr="00C15244">
              <w:rPr>
                <w:rStyle w:val="FontStyle36"/>
              </w:rPr>
              <w:t>9. Информация о режиме работы объекта;</w:t>
            </w:r>
          </w:p>
          <w:p w:rsidR="00583733" w:rsidRPr="00C15244" w:rsidRDefault="00583733" w:rsidP="004C7D80">
            <w:pPr>
              <w:pStyle w:val="Style4"/>
              <w:widowControl/>
              <w:tabs>
                <w:tab w:val="left" w:pos="709"/>
              </w:tabs>
              <w:spacing w:line="240" w:lineRule="auto"/>
              <w:ind w:firstLine="0"/>
              <w:jc w:val="left"/>
              <w:rPr>
                <w:rFonts w:ascii="Times New Roman" w:hAnsi="Times New Roman"/>
              </w:rPr>
            </w:pPr>
            <w:r w:rsidRPr="00C15244">
              <w:rPr>
                <w:rStyle w:val="FontStyle36"/>
              </w:rPr>
              <w:t>10. опись представленных документов,</w:t>
            </w:r>
            <w:r w:rsidRPr="00C15244">
              <w:rPr>
                <w:rFonts w:ascii="Times New Roman" w:hAnsi="Times New Roman"/>
              </w:rPr>
              <w:t xml:space="preserve"> оформленная по прилагаемой</w:t>
            </w:r>
            <w:r w:rsidRPr="00C15244">
              <w:rPr>
                <w:rStyle w:val="FontStyle36"/>
              </w:rPr>
              <w:t xml:space="preserve"> </w:t>
            </w:r>
            <w:r w:rsidRPr="00C15244">
              <w:rPr>
                <w:rFonts w:ascii="Times New Roman" w:hAnsi="Times New Roman"/>
                <w:b/>
                <w:bCs/>
              </w:rPr>
              <w:t>форме № 3</w:t>
            </w:r>
            <w:r w:rsidRPr="00C15244">
              <w:rPr>
                <w:rFonts w:ascii="Times New Roman" w:hAnsi="Times New Roman"/>
              </w:rPr>
              <w:t>.</w:t>
            </w:r>
          </w:p>
          <w:p w:rsidR="00583733" w:rsidRPr="00C15244" w:rsidRDefault="00583733" w:rsidP="004C7D80">
            <w:pPr>
              <w:pStyle w:val="ConsPlusNormal"/>
              <w:ind w:firstLine="272"/>
              <w:jc w:val="both"/>
              <w:rPr>
                <w:rFonts w:ascii="Times New Roman" w:hAnsi="Times New Roman"/>
                <w:sz w:val="24"/>
                <w:szCs w:val="24"/>
              </w:rPr>
            </w:pPr>
          </w:p>
        </w:tc>
      </w:tr>
      <w:tr w:rsidR="00583733" w:rsidRPr="007137FE" w:rsidTr="004C7D80">
        <w:trPr>
          <w:trHeight w:val="36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7.</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Требования к оформлению заявок на участие в конкурсе</w:t>
            </w:r>
          </w:p>
        </w:tc>
        <w:tc>
          <w:tcPr>
            <w:tcW w:w="6237"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272"/>
              <w:jc w:val="both"/>
              <w:rPr>
                <w:rFonts w:ascii="Times New Roman" w:hAnsi="Times New Roman"/>
                <w:b/>
                <w:bCs/>
                <w:sz w:val="24"/>
                <w:szCs w:val="24"/>
              </w:rPr>
            </w:pPr>
            <w:r w:rsidRPr="00C15244">
              <w:rPr>
                <w:rFonts w:ascii="Times New Roman" w:hAnsi="Times New Roman"/>
                <w:sz w:val="24"/>
                <w:szCs w:val="24"/>
              </w:rPr>
              <w:t>1) требования к описанию оказываемых услуг устанавливаются конкурсной документацией;</w:t>
            </w:r>
          </w:p>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w:t>
            </w:r>
            <w:r w:rsidRPr="00C15244">
              <w:rPr>
                <w:rFonts w:ascii="Times New Roman" w:hAnsi="Times New Roman"/>
                <w:sz w:val="24"/>
                <w:szCs w:val="24"/>
              </w:rPr>
              <w:lastRenderedPageBreak/>
              <w:t>печатью и подписью руководителя юридического лица или подписью индивидуального предпринимателя. Факсимильные подписи не допускаются;</w:t>
            </w:r>
          </w:p>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3) все экземпляры заявки должны быть четко напечатаны, </w:t>
            </w:r>
            <w:proofErr w:type="gramStart"/>
            <w:r w:rsidRPr="00C15244">
              <w:rPr>
                <w:rFonts w:ascii="Times New Roman" w:hAnsi="Times New Roman"/>
                <w:sz w:val="24"/>
                <w:szCs w:val="24"/>
              </w:rPr>
              <w:t>подчистки</w:t>
            </w:r>
            <w:proofErr w:type="gramEnd"/>
            <w:r w:rsidRPr="00C15244">
              <w:rPr>
                <w:rFonts w:ascii="Times New Roman" w:hAnsi="Times New Roman"/>
                <w:sz w:val="24"/>
                <w:szCs w:val="24"/>
              </w:rPr>
              <w:t xml:space="preserve">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4) все документы, представляемые участниками конкурса в составе заявки на участие в конкурсе, должны быть заполнены по всем пунктам.</w:t>
            </w:r>
          </w:p>
        </w:tc>
      </w:tr>
      <w:tr w:rsidR="00583733"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8.  </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Требования к оказанию услуг  торговли</w:t>
            </w:r>
          </w:p>
        </w:tc>
        <w:tc>
          <w:tcPr>
            <w:tcW w:w="6237" w:type="dxa"/>
            <w:gridSpan w:val="2"/>
            <w:tcBorders>
              <w:top w:val="single" w:sz="4" w:space="0" w:color="auto"/>
              <w:left w:val="single" w:sz="6" w:space="0" w:color="auto"/>
              <w:bottom w:val="single" w:sz="4" w:space="0" w:color="auto"/>
              <w:right w:val="single" w:sz="6" w:space="0" w:color="auto"/>
            </w:tcBorders>
          </w:tcPr>
          <w:p w:rsidR="00583733" w:rsidRPr="007137FE" w:rsidRDefault="00583733" w:rsidP="004C7D80">
            <w:pPr>
              <w:tabs>
                <w:tab w:val="left" w:pos="186"/>
              </w:tabs>
              <w:ind w:firstLine="272"/>
              <w:jc w:val="both"/>
              <w:rPr>
                <w:rFonts w:ascii="Times New Roman" w:hAnsi="Times New Roman"/>
                <w:sz w:val="24"/>
                <w:szCs w:val="24"/>
              </w:rPr>
            </w:pPr>
            <w:r w:rsidRPr="007137FE">
              <w:rPr>
                <w:rFonts w:ascii="Times New Roman" w:hAnsi="Times New Roman"/>
                <w:sz w:val="24"/>
                <w:szCs w:val="24"/>
              </w:rPr>
              <w:t>1. При осуществлении розничной торговли необходимо:</w:t>
            </w:r>
          </w:p>
          <w:p w:rsidR="00583733" w:rsidRPr="007137FE" w:rsidRDefault="00583733" w:rsidP="004C7D80">
            <w:pPr>
              <w:tabs>
                <w:tab w:val="left" w:pos="186"/>
              </w:tabs>
              <w:ind w:firstLine="272"/>
              <w:jc w:val="both"/>
              <w:rPr>
                <w:rFonts w:ascii="Times New Roman" w:hAnsi="Times New Roman"/>
                <w:sz w:val="24"/>
                <w:szCs w:val="24"/>
              </w:rPr>
            </w:pPr>
            <w:r w:rsidRPr="007137FE">
              <w:rPr>
                <w:rFonts w:ascii="Times New Roman" w:hAnsi="Times New Roman"/>
                <w:sz w:val="24"/>
                <w:szCs w:val="24"/>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w:t>
            </w:r>
          </w:p>
          <w:p w:rsidR="00583733" w:rsidRPr="007137FE" w:rsidRDefault="00583733" w:rsidP="004C7D80">
            <w:pPr>
              <w:tabs>
                <w:tab w:val="left" w:pos="186"/>
              </w:tabs>
              <w:ind w:firstLine="272"/>
              <w:jc w:val="both"/>
              <w:rPr>
                <w:rFonts w:ascii="Times New Roman" w:hAnsi="Times New Roman"/>
                <w:sz w:val="24"/>
                <w:szCs w:val="24"/>
              </w:rPr>
            </w:pPr>
            <w:r w:rsidRPr="007137FE">
              <w:rPr>
                <w:rFonts w:ascii="Times New Roman" w:hAnsi="Times New Roman"/>
                <w:sz w:val="24"/>
                <w:szCs w:val="24"/>
              </w:rPr>
              <w:t>-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583733" w:rsidRPr="007137FE" w:rsidRDefault="00583733" w:rsidP="004C7D80">
            <w:pPr>
              <w:ind w:firstLine="272"/>
              <w:jc w:val="both"/>
              <w:rPr>
                <w:rFonts w:ascii="Times New Roman" w:hAnsi="Times New Roman"/>
                <w:sz w:val="24"/>
                <w:szCs w:val="24"/>
              </w:rPr>
            </w:pPr>
            <w:r w:rsidRPr="007137FE">
              <w:rPr>
                <w:rFonts w:ascii="Times New Roman" w:hAnsi="Times New Roman"/>
                <w:sz w:val="24"/>
                <w:szCs w:val="24"/>
              </w:rPr>
              <w:t>2. Внешний облик нестационарного торгового объекта,  планировка и техническая оснащенность должны отвечать:</w:t>
            </w:r>
          </w:p>
          <w:p w:rsidR="00583733" w:rsidRPr="007137FE" w:rsidRDefault="00583733" w:rsidP="004C7D80">
            <w:pPr>
              <w:ind w:firstLine="272"/>
              <w:jc w:val="both"/>
              <w:rPr>
                <w:rFonts w:ascii="Times New Roman" w:hAnsi="Times New Roman"/>
                <w:sz w:val="24"/>
                <w:szCs w:val="24"/>
              </w:rPr>
            </w:pPr>
            <w:r w:rsidRPr="007137FE">
              <w:rPr>
                <w:rFonts w:ascii="Times New Roman" w:hAnsi="Times New Roman"/>
                <w:sz w:val="24"/>
                <w:szCs w:val="24"/>
              </w:rPr>
              <w:t>- современным архитектурным требованиям и не нарушать архитектурного облика  населенного пункта;</w:t>
            </w:r>
          </w:p>
          <w:p w:rsidR="00583733" w:rsidRPr="007137FE" w:rsidRDefault="00583733" w:rsidP="004C7D80">
            <w:pPr>
              <w:ind w:firstLine="272"/>
              <w:jc w:val="both"/>
              <w:rPr>
                <w:rFonts w:ascii="Times New Roman" w:hAnsi="Times New Roman"/>
                <w:sz w:val="24"/>
                <w:szCs w:val="24"/>
              </w:rPr>
            </w:pPr>
            <w:r w:rsidRPr="007137FE">
              <w:rPr>
                <w:rFonts w:ascii="Times New Roman" w:hAnsi="Times New Roman"/>
                <w:sz w:val="24"/>
                <w:szCs w:val="24"/>
              </w:rPr>
              <w:t>- санитарным, противопожарным, экологическим и другим нормам и правилам;</w:t>
            </w:r>
          </w:p>
          <w:p w:rsidR="00583733" w:rsidRPr="007137FE" w:rsidRDefault="00583733" w:rsidP="004C7D80">
            <w:pPr>
              <w:ind w:firstLine="272"/>
              <w:jc w:val="both"/>
              <w:rPr>
                <w:rFonts w:ascii="Times New Roman" w:hAnsi="Times New Roman"/>
                <w:sz w:val="24"/>
                <w:szCs w:val="24"/>
              </w:rPr>
            </w:pPr>
            <w:r w:rsidRPr="007137FE">
              <w:rPr>
                <w:rFonts w:ascii="Times New Roman" w:hAnsi="Times New Roman"/>
                <w:sz w:val="24"/>
                <w:szCs w:val="24"/>
              </w:rPr>
              <w:t xml:space="preserve">- условиям приема, хранения и реализации товаров, а также обеспечивать условия труда и правила личной гигиены работников. </w:t>
            </w:r>
          </w:p>
          <w:p w:rsidR="00583733" w:rsidRPr="007137FE" w:rsidRDefault="00583733" w:rsidP="004C7D80">
            <w:pPr>
              <w:ind w:firstLine="272"/>
              <w:jc w:val="both"/>
              <w:rPr>
                <w:rFonts w:ascii="Times New Roman" w:hAnsi="Times New Roman"/>
                <w:sz w:val="24"/>
                <w:szCs w:val="24"/>
              </w:rPr>
            </w:pPr>
            <w:r w:rsidRPr="007137FE">
              <w:rPr>
                <w:rFonts w:ascii="Times New Roman" w:hAnsi="Times New Roman"/>
                <w:sz w:val="24"/>
                <w:szCs w:val="24"/>
              </w:rPr>
              <w:t>3. Субъект предпринимательской деятельности обязан:</w:t>
            </w:r>
          </w:p>
          <w:p w:rsidR="00583733" w:rsidRPr="007137FE" w:rsidRDefault="00583733" w:rsidP="004C7D80">
            <w:pPr>
              <w:ind w:firstLine="272"/>
              <w:jc w:val="both"/>
              <w:rPr>
                <w:rFonts w:ascii="Times New Roman" w:hAnsi="Times New Roman"/>
                <w:sz w:val="24"/>
                <w:szCs w:val="24"/>
              </w:rPr>
            </w:pPr>
            <w:r w:rsidRPr="007137FE">
              <w:rPr>
                <w:rFonts w:ascii="Times New Roman" w:hAnsi="Times New Roman"/>
                <w:sz w:val="24"/>
                <w:szCs w:val="24"/>
              </w:rPr>
              <w:t>- обеспечить надлежащее содержание объекта и прилегающей территории;</w:t>
            </w:r>
          </w:p>
          <w:p w:rsidR="00583733" w:rsidRPr="007137FE" w:rsidRDefault="00583733" w:rsidP="004C7D80">
            <w:pPr>
              <w:ind w:firstLine="272"/>
              <w:jc w:val="both"/>
              <w:rPr>
                <w:rFonts w:ascii="Times New Roman" w:hAnsi="Times New Roman"/>
                <w:sz w:val="24"/>
                <w:szCs w:val="24"/>
              </w:rPr>
            </w:pPr>
            <w:r w:rsidRPr="007137FE">
              <w:rPr>
                <w:rFonts w:ascii="Times New Roman" w:hAnsi="Times New Roman"/>
                <w:sz w:val="24"/>
                <w:szCs w:val="24"/>
              </w:rPr>
              <w:t>- обеспечить наличие вывески с указанием организационно-правовой формы, юридического адреса и режима работы;</w:t>
            </w:r>
          </w:p>
          <w:p w:rsidR="00583733" w:rsidRPr="007137FE" w:rsidRDefault="00583733" w:rsidP="004C7D80">
            <w:pPr>
              <w:ind w:firstLine="272"/>
              <w:jc w:val="both"/>
              <w:rPr>
                <w:rFonts w:ascii="Times New Roman" w:hAnsi="Times New Roman"/>
                <w:sz w:val="24"/>
                <w:szCs w:val="24"/>
              </w:rPr>
            </w:pPr>
            <w:r w:rsidRPr="007137FE">
              <w:rPr>
                <w:rFonts w:ascii="Times New Roman" w:hAnsi="Times New Roman"/>
                <w:sz w:val="24"/>
                <w:szCs w:val="24"/>
              </w:rPr>
              <w:t xml:space="preserve">- обеспечить наличие ценников на реализуемые товары с указанием наименования товара, его сорта (при его </w:t>
            </w:r>
            <w:r w:rsidRPr="007137FE">
              <w:rPr>
                <w:rFonts w:ascii="Times New Roman" w:hAnsi="Times New Roman"/>
                <w:sz w:val="24"/>
                <w:szCs w:val="24"/>
              </w:rPr>
              <w:lastRenderedPageBreak/>
              <w:t>наличии), цены за вес или единицу товара, подписью материально - ответственного лица или печатью организации, даты оформления ценника;</w:t>
            </w:r>
          </w:p>
          <w:p w:rsidR="00583733" w:rsidRPr="00C15244" w:rsidRDefault="00583733" w:rsidP="004C7D80">
            <w:pPr>
              <w:pStyle w:val="ConsPlusCell"/>
              <w:widowControl/>
              <w:tabs>
                <w:tab w:val="left" w:pos="200"/>
              </w:tabs>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4.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583733" w:rsidRPr="007137FE" w:rsidRDefault="00583733" w:rsidP="004C7D80">
            <w:pPr>
              <w:ind w:firstLine="272"/>
              <w:jc w:val="both"/>
              <w:rPr>
                <w:rFonts w:ascii="Times New Roman" w:hAnsi="Times New Roman"/>
                <w:sz w:val="24"/>
                <w:szCs w:val="24"/>
              </w:rPr>
            </w:pPr>
            <w:r w:rsidRPr="007137FE">
              <w:rPr>
                <w:rFonts w:ascii="Times New Roman" w:hAnsi="Times New Roman"/>
                <w:sz w:val="24"/>
                <w:szCs w:val="24"/>
              </w:rPr>
              <w:t xml:space="preserve">5. Нестационарный торговый объект размещается в соответствии со схемой места размещения нестационарного торгового объекта. </w:t>
            </w:r>
          </w:p>
        </w:tc>
      </w:tr>
      <w:tr w:rsidR="00583733" w:rsidRPr="007137FE" w:rsidTr="004C7D80">
        <w:trPr>
          <w:trHeight w:val="1175"/>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9.  </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0"/>
              <w:jc w:val="both"/>
              <w:rPr>
                <w:rFonts w:ascii="Times New Roman" w:hAnsi="Times New Roman"/>
                <w:sz w:val="24"/>
                <w:szCs w:val="24"/>
              </w:rPr>
            </w:pPr>
            <w:r w:rsidRPr="00C15244">
              <w:rPr>
                <w:rFonts w:ascii="Times New Roman" w:hAnsi="Times New Roman"/>
                <w:sz w:val="24"/>
                <w:szCs w:val="24"/>
              </w:rPr>
              <w:t xml:space="preserve">Срок и место подачи заявок на 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Прием заявок осуществляется Организатором конкурса в здании администрации сельского поселения </w:t>
            </w:r>
            <w:proofErr w:type="spellStart"/>
            <w:r>
              <w:rPr>
                <w:rFonts w:ascii="Times New Roman" w:hAnsi="Times New Roman"/>
                <w:sz w:val="24"/>
                <w:szCs w:val="24"/>
              </w:rPr>
              <w:t>Семилетовский</w:t>
            </w:r>
            <w:proofErr w:type="spellEnd"/>
            <w:r w:rsidRPr="00C15244">
              <w:rPr>
                <w:rFonts w:ascii="Times New Roman" w:hAnsi="Times New Roman"/>
                <w:sz w:val="24"/>
                <w:szCs w:val="24"/>
              </w:rPr>
              <w:t xml:space="preserve"> сельсовет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Республики Башкортостан по адресу: РБ,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с. </w:t>
            </w:r>
            <w:r>
              <w:rPr>
                <w:rFonts w:ascii="Times New Roman" w:hAnsi="Times New Roman"/>
                <w:sz w:val="24"/>
                <w:szCs w:val="24"/>
              </w:rPr>
              <w:t>Семилетка,</w:t>
            </w:r>
            <w:r w:rsidRPr="00C15244">
              <w:rPr>
                <w:rFonts w:ascii="Times New Roman" w:hAnsi="Times New Roman"/>
                <w:sz w:val="24"/>
                <w:szCs w:val="24"/>
              </w:rPr>
              <w:t xml:space="preserve"> ул</w:t>
            </w:r>
            <w:proofErr w:type="gramStart"/>
            <w:r w:rsidRPr="00C15244">
              <w:rPr>
                <w:rFonts w:ascii="Times New Roman" w:hAnsi="Times New Roman"/>
                <w:sz w:val="24"/>
                <w:szCs w:val="24"/>
              </w:rPr>
              <w:t>.</w:t>
            </w:r>
            <w:r>
              <w:rPr>
                <w:rFonts w:ascii="Times New Roman" w:hAnsi="Times New Roman"/>
                <w:sz w:val="24"/>
                <w:szCs w:val="24"/>
              </w:rPr>
              <w:t>Л</w:t>
            </w:r>
            <w:proofErr w:type="gramEnd"/>
            <w:r>
              <w:rPr>
                <w:rFonts w:ascii="Times New Roman" w:hAnsi="Times New Roman"/>
                <w:sz w:val="24"/>
                <w:szCs w:val="24"/>
              </w:rPr>
              <w:t>енина,10</w:t>
            </w:r>
            <w:r w:rsidRPr="00C15244">
              <w:rPr>
                <w:rFonts w:ascii="Times New Roman" w:hAnsi="Times New Roman"/>
                <w:sz w:val="24"/>
                <w:szCs w:val="24"/>
              </w:rPr>
              <w:t xml:space="preserve"> </w:t>
            </w:r>
          </w:p>
          <w:p w:rsidR="00583733" w:rsidRPr="00C15244" w:rsidRDefault="00583733" w:rsidP="004C7D80">
            <w:pPr>
              <w:pStyle w:val="ConsPlusNormal"/>
              <w:ind w:firstLine="272"/>
              <w:jc w:val="both"/>
              <w:rPr>
                <w:rFonts w:ascii="Times New Roman" w:hAnsi="Times New Roman"/>
                <w:sz w:val="24"/>
                <w:szCs w:val="24"/>
              </w:rPr>
            </w:pPr>
            <w:r>
              <w:rPr>
                <w:rFonts w:ascii="Times New Roman" w:hAnsi="Times New Roman"/>
                <w:sz w:val="24"/>
                <w:szCs w:val="24"/>
              </w:rPr>
              <w:t>Тел.  8 (34787) 45532</w:t>
            </w:r>
            <w:r w:rsidRPr="00C15244">
              <w:rPr>
                <w:rFonts w:ascii="Times New Roman" w:hAnsi="Times New Roman"/>
                <w:sz w:val="24"/>
                <w:szCs w:val="24"/>
              </w:rPr>
              <w:t xml:space="preserve">, режим работы </w:t>
            </w:r>
            <w:r>
              <w:rPr>
                <w:rFonts w:ascii="Times New Roman" w:hAnsi="Times New Roman"/>
                <w:sz w:val="24"/>
                <w:szCs w:val="24"/>
              </w:rPr>
              <w:t>- понедельник - пятница - с 08.00 до 17.00, обед - с 12.00 до 13.48</w:t>
            </w:r>
            <w:r w:rsidRPr="00C15244">
              <w:rPr>
                <w:rFonts w:ascii="Times New Roman" w:hAnsi="Times New Roman"/>
                <w:sz w:val="24"/>
                <w:szCs w:val="24"/>
              </w:rPr>
              <w:t>.</w:t>
            </w:r>
          </w:p>
          <w:p w:rsidR="00583733" w:rsidRPr="003351A9" w:rsidRDefault="00583733" w:rsidP="004C7D80">
            <w:pPr>
              <w:pStyle w:val="ConsPlusCell"/>
              <w:widowControl/>
              <w:ind w:firstLine="272"/>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3351A9">
              <w:rPr>
                <w:rFonts w:ascii="Times New Roman" w:hAnsi="Times New Roman" w:cs="Times New Roman"/>
                <w:b/>
                <w:bCs/>
                <w:i/>
                <w:sz w:val="24"/>
                <w:szCs w:val="24"/>
              </w:rPr>
              <w:t xml:space="preserve">с 09-00 часов </w:t>
            </w:r>
            <w:r>
              <w:rPr>
                <w:rFonts w:ascii="Times New Roman" w:hAnsi="Times New Roman" w:cs="Times New Roman"/>
                <w:b/>
                <w:bCs/>
                <w:i/>
                <w:sz w:val="24"/>
                <w:szCs w:val="24"/>
              </w:rPr>
              <w:t>27.02.2019</w:t>
            </w:r>
            <w:r w:rsidRPr="003351A9">
              <w:rPr>
                <w:rFonts w:ascii="Times New Roman" w:hAnsi="Times New Roman" w:cs="Times New Roman"/>
                <w:b/>
                <w:bCs/>
                <w:i/>
                <w:sz w:val="24"/>
                <w:szCs w:val="24"/>
              </w:rPr>
              <w:t xml:space="preserve"> г.</w:t>
            </w:r>
          </w:p>
          <w:p w:rsidR="00583733" w:rsidRPr="00C15244" w:rsidRDefault="00583733" w:rsidP="004C7D80">
            <w:pPr>
              <w:pStyle w:val="ConsPlusCell"/>
              <w:widowControl/>
              <w:ind w:firstLine="272"/>
              <w:jc w:val="both"/>
              <w:rPr>
                <w:rFonts w:ascii="Times New Roman" w:hAnsi="Times New Roman" w:cs="Times New Roman"/>
                <w:sz w:val="24"/>
                <w:szCs w:val="24"/>
              </w:rPr>
            </w:pPr>
            <w:r w:rsidRPr="003351A9">
              <w:rPr>
                <w:rFonts w:ascii="Times New Roman" w:hAnsi="Times New Roman" w:cs="Times New Roman"/>
                <w:sz w:val="24"/>
                <w:szCs w:val="24"/>
              </w:rPr>
              <w:t xml:space="preserve">Дата окончания приема заявок </w:t>
            </w:r>
            <w:r w:rsidRPr="003351A9">
              <w:rPr>
                <w:rFonts w:ascii="Times New Roman" w:hAnsi="Times New Roman" w:cs="Times New Roman"/>
                <w:b/>
                <w:bCs/>
                <w:i/>
                <w:sz w:val="24"/>
                <w:szCs w:val="24"/>
              </w:rPr>
              <w:t xml:space="preserve">10-00 часов </w:t>
            </w:r>
            <w:r>
              <w:rPr>
                <w:rFonts w:ascii="Times New Roman" w:hAnsi="Times New Roman" w:cs="Times New Roman"/>
                <w:b/>
                <w:bCs/>
                <w:i/>
                <w:sz w:val="24"/>
                <w:szCs w:val="24"/>
              </w:rPr>
              <w:t>29.03.2019</w:t>
            </w:r>
            <w:r w:rsidRPr="003351A9">
              <w:rPr>
                <w:rFonts w:ascii="Times New Roman" w:hAnsi="Times New Roman" w:cs="Times New Roman"/>
                <w:b/>
                <w:bCs/>
                <w:i/>
                <w:sz w:val="24"/>
                <w:szCs w:val="24"/>
              </w:rPr>
              <w:t xml:space="preserve"> г.</w:t>
            </w:r>
            <w:r w:rsidRPr="003351A9">
              <w:rPr>
                <w:rFonts w:ascii="Times New Roman" w:hAnsi="Times New Roman" w:cs="Times New Roman"/>
                <w:sz w:val="24"/>
                <w:szCs w:val="24"/>
              </w:rPr>
              <w:t xml:space="preserve"> </w:t>
            </w:r>
          </w:p>
        </w:tc>
      </w:tr>
      <w:tr w:rsidR="00583733" w:rsidRPr="007137FE" w:rsidTr="004C7D80">
        <w:trPr>
          <w:trHeight w:val="1175"/>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10.</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0"/>
              <w:jc w:val="both"/>
              <w:rPr>
                <w:rFonts w:ascii="Times New Roman" w:hAnsi="Times New Roman"/>
                <w:sz w:val="24"/>
                <w:szCs w:val="24"/>
              </w:rPr>
            </w:pPr>
            <w:r w:rsidRPr="00C15244">
              <w:rPr>
                <w:rFonts w:ascii="Times New Roman" w:hAnsi="Times New Roman"/>
                <w:sz w:val="24"/>
                <w:szCs w:val="24"/>
              </w:rPr>
              <w:t>Порядок подачи и регистрации заявок на участие в конкурсе</w:t>
            </w:r>
          </w:p>
          <w:p w:rsidR="00583733" w:rsidRPr="00C15244" w:rsidRDefault="00583733" w:rsidP="004C7D80">
            <w:pPr>
              <w:pStyle w:val="ConsPlusNormal"/>
              <w:ind w:firstLine="290"/>
              <w:jc w:val="both"/>
              <w:rPr>
                <w:rFonts w:ascii="Times New Roman" w:hAnsi="Times New Roman"/>
                <w:sz w:val="24"/>
                <w:szCs w:val="24"/>
              </w:rPr>
            </w:pPr>
          </w:p>
          <w:p w:rsidR="00583733" w:rsidRPr="00C15244" w:rsidRDefault="00583733" w:rsidP="004C7D80">
            <w:pPr>
              <w:pStyle w:val="ConsPlusNormal"/>
              <w:ind w:firstLine="290"/>
              <w:jc w:val="both"/>
              <w:rPr>
                <w:rFonts w:ascii="Times New Roman" w:hAnsi="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widowControl/>
              <w:ind w:firstLine="355"/>
              <w:jc w:val="both"/>
              <w:rPr>
                <w:rFonts w:ascii="Times New Roman" w:hAnsi="Times New Roman"/>
                <w:sz w:val="24"/>
                <w:szCs w:val="24"/>
              </w:rPr>
            </w:pPr>
            <w:r w:rsidRPr="00C15244">
              <w:rPr>
                <w:rFonts w:ascii="Times New Roman" w:hAnsi="Times New Roman"/>
                <w:sz w:val="24"/>
                <w:szCs w:val="24"/>
              </w:rPr>
              <w:t xml:space="preserve">Участник конкурса подает заявку на участие в конкурсе в запечатанном конверте. На таком конверте указывается: «Заявка на участие в конкурсе на размещение нестационарного  торгового объекта, расположенного по адресу: </w:t>
            </w:r>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емилетка, ул.Ленина, 10</w:t>
            </w:r>
            <w:r w:rsidRPr="00C15244">
              <w:rPr>
                <w:rFonts w:ascii="Times New Roman" w:hAnsi="Times New Roman"/>
                <w:sz w:val="24"/>
                <w:szCs w:val="24"/>
              </w:rPr>
              <w:t xml:space="preserve"> </w:t>
            </w:r>
          </w:p>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Лицу, вручившему конверт с заявкой на участие в конкурсе, при желании</w:t>
            </w:r>
            <w:r>
              <w:rPr>
                <w:rFonts w:ascii="Times New Roman" w:hAnsi="Times New Roman"/>
                <w:sz w:val="24"/>
                <w:szCs w:val="24"/>
              </w:rPr>
              <w:t>,</w:t>
            </w:r>
            <w:r w:rsidRPr="00C15244">
              <w:rPr>
                <w:rFonts w:ascii="Times New Roman" w:hAnsi="Times New Roman"/>
                <w:sz w:val="24"/>
                <w:szCs w:val="24"/>
              </w:rPr>
              <w:t xml:space="preserve"> выдается расписка в получении конверта с заявкой на участие в конкурсе.</w:t>
            </w:r>
          </w:p>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Все конверты нумеруются и регистрируются.</w:t>
            </w:r>
          </w:p>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Прием конвертов с заявками прекращается в день вскрытия конвертов с заявками на участие в конкурсе.</w:t>
            </w:r>
          </w:p>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583733" w:rsidRPr="007137FE" w:rsidTr="004C7D80">
        <w:trPr>
          <w:trHeight w:val="1175"/>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0"/>
              <w:jc w:val="both"/>
              <w:rPr>
                <w:rFonts w:ascii="Times New Roman" w:hAnsi="Times New Roman"/>
                <w:sz w:val="24"/>
                <w:szCs w:val="24"/>
              </w:rPr>
            </w:pPr>
            <w:r w:rsidRPr="00C15244">
              <w:rPr>
                <w:rFonts w:ascii="Times New Roman" w:hAnsi="Times New Roman"/>
                <w:sz w:val="24"/>
                <w:szCs w:val="24"/>
              </w:rPr>
              <w:t>Отказ от допуска к участию на конкурсе</w:t>
            </w:r>
          </w:p>
        </w:tc>
        <w:tc>
          <w:tcPr>
            <w:tcW w:w="6237"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255D71">
            <w:pPr>
              <w:pStyle w:val="Style4"/>
              <w:widowControl/>
              <w:numPr>
                <w:ilvl w:val="0"/>
                <w:numId w:val="2"/>
              </w:numPr>
              <w:tabs>
                <w:tab w:val="left" w:pos="1454"/>
              </w:tabs>
              <w:spacing w:line="240" w:lineRule="auto"/>
              <w:ind w:firstLine="720"/>
              <w:rPr>
                <w:rStyle w:val="FontStyle36"/>
              </w:rPr>
            </w:pPr>
            <w:r w:rsidRPr="00C15244">
              <w:rPr>
                <w:rStyle w:val="FontStyle36"/>
              </w:rPr>
              <w:t>непредставление необходимых для участия в конкурсе документов или представление недостоверных сведений;</w:t>
            </w:r>
          </w:p>
          <w:p w:rsidR="00583733" w:rsidRPr="00C15244" w:rsidRDefault="00583733" w:rsidP="00255D71">
            <w:pPr>
              <w:pStyle w:val="Style4"/>
              <w:widowControl/>
              <w:numPr>
                <w:ilvl w:val="0"/>
                <w:numId w:val="2"/>
              </w:numPr>
              <w:tabs>
                <w:tab w:val="left" w:pos="1454"/>
              </w:tabs>
              <w:spacing w:line="240" w:lineRule="auto"/>
              <w:ind w:firstLine="720"/>
              <w:rPr>
                <w:rStyle w:val="FontStyle36"/>
              </w:rPr>
            </w:pPr>
            <w:r w:rsidRPr="00C15244">
              <w:rPr>
                <w:rStyle w:val="FontStyle36"/>
              </w:rPr>
              <w:t>не</w:t>
            </w:r>
            <w:r>
              <w:rPr>
                <w:rStyle w:val="FontStyle36"/>
              </w:rPr>
              <w:t xml:space="preserve"> </w:t>
            </w:r>
            <w:r w:rsidRPr="00C15244">
              <w:rPr>
                <w:rStyle w:val="FontStyle36"/>
              </w:rPr>
              <w:t>поступление задатка на счет, указанный в извещении о проведении конкурса, до дня окончания приема документов для участия в конкурсе.</w:t>
            </w:r>
          </w:p>
          <w:p w:rsidR="00583733" w:rsidRPr="00C15244" w:rsidRDefault="00583733" w:rsidP="004C7D80">
            <w:pPr>
              <w:pStyle w:val="ConsPlusNormal"/>
              <w:widowControl/>
              <w:ind w:firstLine="355"/>
              <w:jc w:val="both"/>
              <w:rPr>
                <w:rFonts w:ascii="Times New Roman" w:hAnsi="Times New Roman"/>
                <w:sz w:val="24"/>
                <w:szCs w:val="24"/>
              </w:rPr>
            </w:pPr>
          </w:p>
        </w:tc>
      </w:tr>
      <w:tr w:rsidR="00583733"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11.  </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Место, дата и время вскрытия   конвертов с заявками на        </w:t>
            </w:r>
            <w:r w:rsidRPr="00C15244">
              <w:rPr>
                <w:rFonts w:ascii="Times New Roman" w:hAnsi="Times New Roman" w:cs="Times New Roman"/>
                <w:sz w:val="24"/>
                <w:szCs w:val="24"/>
              </w:rPr>
              <w:br/>
              <w:t xml:space="preserve">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Вскрытие конвертов с конкурсными заявками будет осуществляться по адресу: РБ,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с</w:t>
            </w:r>
            <w:proofErr w:type="gramStart"/>
            <w:r w:rsidRPr="00C15244">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емилетка</w:t>
            </w:r>
            <w:r w:rsidRPr="00C15244">
              <w:rPr>
                <w:rFonts w:ascii="Times New Roman" w:hAnsi="Times New Roman"/>
                <w:sz w:val="24"/>
                <w:szCs w:val="24"/>
              </w:rPr>
              <w:t>, ул.</w:t>
            </w:r>
            <w:r>
              <w:rPr>
                <w:rFonts w:ascii="Times New Roman" w:hAnsi="Times New Roman"/>
                <w:sz w:val="24"/>
                <w:szCs w:val="24"/>
              </w:rPr>
              <w:t>Ленина,10</w:t>
            </w:r>
          </w:p>
          <w:p w:rsidR="00583733" w:rsidRPr="007137FE" w:rsidRDefault="00583733" w:rsidP="004C7D80">
            <w:pPr>
              <w:ind w:firstLine="272"/>
              <w:jc w:val="both"/>
              <w:rPr>
                <w:rFonts w:ascii="Times New Roman" w:hAnsi="Times New Roman"/>
                <w:i/>
                <w:sz w:val="24"/>
                <w:szCs w:val="24"/>
              </w:rPr>
            </w:pPr>
            <w:r>
              <w:rPr>
                <w:rFonts w:ascii="Times New Roman" w:hAnsi="Times New Roman"/>
                <w:b/>
                <w:bCs/>
                <w:i/>
                <w:sz w:val="24"/>
                <w:szCs w:val="24"/>
              </w:rPr>
              <w:t>в 11-00 часов 01</w:t>
            </w:r>
            <w:r w:rsidRPr="007137FE">
              <w:rPr>
                <w:rFonts w:ascii="Times New Roman" w:hAnsi="Times New Roman"/>
                <w:b/>
                <w:bCs/>
                <w:i/>
                <w:sz w:val="24"/>
                <w:szCs w:val="24"/>
              </w:rPr>
              <w:t>.</w:t>
            </w:r>
            <w:bookmarkStart w:id="0" w:name="_GoBack"/>
            <w:bookmarkEnd w:id="0"/>
            <w:r>
              <w:rPr>
                <w:rFonts w:ascii="Times New Roman" w:hAnsi="Times New Roman"/>
                <w:b/>
                <w:bCs/>
                <w:i/>
                <w:sz w:val="24"/>
                <w:szCs w:val="24"/>
              </w:rPr>
              <w:t>04.2019</w:t>
            </w:r>
            <w:r w:rsidRPr="007137FE">
              <w:rPr>
                <w:rFonts w:ascii="Times New Roman" w:hAnsi="Times New Roman"/>
                <w:b/>
                <w:bCs/>
                <w:i/>
                <w:sz w:val="24"/>
                <w:szCs w:val="24"/>
              </w:rPr>
              <w:t>г.</w:t>
            </w:r>
          </w:p>
        </w:tc>
      </w:tr>
      <w:tr w:rsidR="00583733"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12.</w:t>
            </w:r>
          </w:p>
        </w:tc>
        <w:tc>
          <w:tcPr>
            <w:tcW w:w="3003"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0"/>
              <w:jc w:val="both"/>
              <w:rPr>
                <w:rFonts w:ascii="Times New Roman" w:hAnsi="Times New Roman"/>
                <w:sz w:val="24"/>
                <w:szCs w:val="24"/>
              </w:rPr>
            </w:pPr>
            <w:r w:rsidRPr="00C15244">
              <w:rPr>
                <w:rFonts w:ascii="Times New Roman" w:hAnsi="Times New Roman"/>
                <w:sz w:val="24"/>
                <w:szCs w:val="24"/>
              </w:rPr>
              <w:t>Порядок вскрытия конвертов с заявками на участие в конкурсе</w:t>
            </w:r>
          </w:p>
          <w:p w:rsidR="00583733" w:rsidRPr="00C15244" w:rsidRDefault="00583733" w:rsidP="004C7D80">
            <w:pPr>
              <w:pStyle w:val="ConsPlusNormal"/>
              <w:ind w:firstLine="241"/>
              <w:jc w:val="both"/>
              <w:rPr>
                <w:rFonts w:ascii="Times New Roman" w:hAnsi="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В день, во время и в месте, которые указаны в извещении о проведении конкурса, Конкурсной комиссией вскрываются конверты с заявками на участие в конкурсе.</w:t>
            </w:r>
          </w:p>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lastRenderedPageBreak/>
              <w:t>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583733" w:rsidRPr="00C15244" w:rsidRDefault="00583733"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tc>
      </w:tr>
      <w:tr w:rsidR="00583733" w:rsidRPr="007137FE" w:rsidTr="004C7D80">
        <w:trPr>
          <w:trHeight w:val="480"/>
        </w:trPr>
        <w:tc>
          <w:tcPr>
            <w:tcW w:w="9780" w:type="dxa"/>
            <w:gridSpan w:val="5"/>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p>
          <w:p w:rsidR="00583733" w:rsidRPr="007137FE" w:rsidRDefault="00583733" w:rsidP="004C7D80">
            <w:pPr>
              <w:ind w:firstLine="567"/>
              <w:jc w:val="both"/>
              <w:rPr>
                <w:rFonts w:ascii="Times New Roman" w:hAnsi="Times New Roman"/>
                <w:b/>
                <w:bCs/>
                <w:sz w:val="24"/>
                <w:szCs w:val="24"/>
              </w:rPr>
            </w:pPr>
            <w:r w:rsidRPr="007137FE">
              <w:rPr>
                <w:rFonts w:ascii="Times New Roman" w:hAnsi="Times New Roman"/>
                <w:b/>
                <w:bCs/>
                <w:sz w:val="24"/>
                <w:szCs w:val="24"/>
              </w:rPr>
              <w:t>13. Критерии оценки предложений о функциональных и качественных характеристиках оказываемых услуг и порядок оценки и сопоставления заявок на участие в конкурсе</w:t>
            </w:r>
          </w:p>
          <w:p w:rsidR="00583733" w:rsidRPr="007137FE" w:rsidRDefault="00583733" w:rsidP="004C7D80">
            <w:pPr>
              <w:ind w:firstLine="567"/>
              <w:jc w:val="both"/>
              <w:rPr>
                <w:rFonts w:ascii="Times New Roman" w:hAnsi="Times New Roman"/>
                <w:b/>
                <w:bCs/>
                <w:sz w:val="24"/>
                <w:szCs w:val="24"/>
              </w:rPr>
            </w:pPr>
          </w:p>
        </w:tc>
      </w:tr>
      <w:tr w:rsidR="00583733"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b/>
                <w:bCs/>
                <w:sz w:val="24"/>
                <w:szCs w:val="24"/>
              </w:rPr>
            </w:pPr>
            <w:r w:rsidRPr="00C15244">
              <w:rPr>
                <w:rFonts w:ascii="Times New Roman" w:hAnsi="Times New Roman" w:cs="Times New Roman"/>
                <w:b/>
                <w:bCs/>
                <w:sz w:val="24"/>
                <w:szCs w:val="24"/>
              </w:rPr>
              <w:t xml:space="preserve">Критерии  и порядок оценки </w:t>
            </w:r>
          </w:p>
        </w:tc>
        <w:tc>
          <w:tcPr>
            <w:tcW w:w="5120" w:type="dxa"/>
            <w:gridSpan w:val="2"/>
            <w:tcBorders>
              <w:top w:val="single" w:sz="4" w:space="0" w:color="auto"/>
              <w:left w:val="single" w:sz="6" w:space="0" w:color="auto"/>
              <w:bottom w:val="single" w:sz="4" w:space="0" w:color="auto"/>
              <w:right w:val="single" w:sz="4" w:space="0" w:color="auto"/>
            </w:tcBorders>
          </w:tcPr>
          <w:p w:rsidR="00583733" w:rsidRPr="00C15244" w:rsidRDefault="00583733"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Документы и сведения, подтверждающие соответствие участника условиям  конкурса:</w:t>
            </w:r>
          </w:p>
        </w:tc>
        <w:tc>
          <w:tcPr>
            <w:tcW w:w="1530" w:type="dxa"/>
            <w:tcBorders>
              <w:top w:val="single" w:sz="4" w:space="0" w:color="auto"/>
              <w:left w:val="single" w:sz="4" w:space="0" w:color="auto"/>
              <w:bottom w:val="single" w:sz="4" w:space="0" w:color="auto"/>
              <w:right w:val="single" w:sz="6" w:space="0" w:color="auto"/>
            </w:tcBorders>
          </w:tcPr>
          <w:p w:rsidR="00583733" w:rsidRPr="00C15244" w:rsidRDefault="00583733"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Баллы</w:t>
            </w:r>
          </w:p>
        </w:tc>
      </w:tr>
      <w:tr w:rsidR="00583733"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Style28"/>
              <w:widowControl/>
              <w:spacing w:line="240" w:lineRule="auto"/>
              <w:ind w:firstLine="0"/>
              <w:rPr>
                <w:rStyle w:val="FontStyle36"/>
              </w:rPr>
            </w:pPr>
            <w:r w:rsidRPr="00C15244">
              <w:rPr>
                <w:rStyle w:val="FontStyle36"/>
              </w:rPr>
              <w:t>Внешний вид и оформление объекта:</w:t>
            </w:r>
          </w:p>
          <w:p w:rsidR="00583733" w:rsidRPr="00C15244" w:rsidRDefault="00583733" w:rsidP="004C7D80">
            <w:pPr>
              <w:pStyle w:val="Style23"/>
              <w:widowControl/>
              <w:spacing w:line="240" w:lineRule="auto"/>
              <w:ind w:firstLine="0"/>
              <w:rPr>
                <w:rStyle w:val="FontStyle36"/>
              </w:rPr>
            </w:pPr>
            <w:r w:rsidRPr="00C15244">
              <w:rPr>
                <w:rStyle w:val="FontStyle36"/>
              </w:rPr>
              <w:t>эскиз    или фотография нестационарного торгового объекта (объекта по оказанию услуг),       планируемого к размещению;</w:t>
            </w:r>
          </w:p>
          <w:p w:rsidR="00583733" w:rsidRPr="00C15244" w:rsidRDefault="00583733" w:rsidP="004C7D80">
            <w:pPr>
              <w:pStyle w:val="Style5"/>
              <w:widowControl/>
              <w:rPr>
                <w:rStyle w:val="FontStyle36"/>
              </w:rPr>
            </w:pPr>
            <w:r w:rsidRPr="00C15244">
              <w:rPr>
                <w:rStyle w:val="FontStyle36"/>
              </w:rPr>
              <w:t xml:space="preserve">- для автолавок, автоцистерн, автофургонов и т.п. </w:t>
            </w:r>
            <w:proofErr w:type="gramStart"/>
            <w:r w:rsidRPr="00C15244">
              <w:rPr>
                <w:rStyle w:val="FontStyle36"/>
              </w:rPr>
              <w:t>-ф</w:t>
            </w:r>
            <w:proofErr w:type="gramEnd"/>
            <w:r w:rsidRPr="00C15244">
              <w:rPr>
                <w:rStyle w:val="FontStyle36"/>
              </w:rPr>
              <w:t>отография и заверенная заявителем копия паспорта транспортного средства</w:t>
            </w:r>
          </w:p>
        </w:tc>
        <w:tc>
          <w:tcPr>
            <w:tcW w:w="5120" w:type="dxa"/>
            <w:gridSpan w:val="2"/>
            <w:tcBorders>
              <w:top w:val="single" w:sz="4" w:space="0" w:color="auto"/>
              <w:left w:val="single" w:sz="6" w:space="0" w:color="auto"/>
              <w:bottom w:val="single" w:sz="4" w:space="0" w:color="auto"/>
              <w:right w:val="single" w:sz="4" w:space="0" w:color="auto"/>
            </w:tcBorders>
          </w:tcPr>
          <w:p w:rsidR="00583733" w:rsidRPr="00C15244" w:rsidRDefault="00583733" w:rsidP="004C7D80">
            <w:pPr>
              <w:pStyle w:val="Style16"/>
              <w:widowControl/>
              <w:spacing w:line="240" w:lineRule="auto"/>
              <w:rPr>
                <w:rStyle w:val="FontStyle36"/>
              </w:rPr>
            </w:pPr>
            <w:r w:rsidRPr="00C15244">
              <w:rPr>
                <w:rStyle w:val="FontStyle36"/>
              </w:rPr>
              <w:t xml:space="preserve">Наличие эскиза с предложениями </w:t>
            </w:r>
            <w:proofErr w:type="gramStart"/>
            <w:r w:rsidRPr="00C15244">
              <w:rPr>
                <w:rStyle w:val="FontStyle36"/>
              </w:rPr>
              <w:t>по</w:t>
            </w:r>
            <w:proofErr w:type="gramEnd"/>
          </w:p>
          <w:p w:rsidR="00583733" w:rsidRPr="00C15244" w:rsidRDefault="00583733" w:rsidP="004C7D80">
            <w:pPr>
              <w:pStyle w:val="Style16"/>
              <w:widowControl/>
              <w:spacing w:line="240" w:lineRule="auto"/>
              <w:rPr>
                <w:rStyle w:val="FontStyle36"/>
              </w:rPr>
            </w:pPr>
            <w:r w:rsidRPr="00C15244">
              <w:rPr>
                <w:rStyle w:val="FontStyle36"/>
              </w:rPr>
              <w:t>архитектурно-художественному и цветовому решению</w:t>
            </w:r>
          </w:p>
        </w:tc>
        <w:tc>
          <w:tcPr>
            <w:tcW w:w="1530" w:type="dxa"/>
            <w:tcBorders>
              <w:top w:val="single" w:sz="4" w:space="0" w:color="auto"/>
              <w:left w:val="single" w:sz="4" w:space="0" w:color="auto"/>
              <w:bottom w:val="single" w:sz="4" w:space="0" w:color="auto"/>
              <w:right w:val="single" w:sz="6" w:space="0" w:color="auto"/>
            </w:tcBorders>
          </w:tcPr>
          <w:p w:rsidR="00583733" w:rsidRPr="00C15244" w:rsidRDefault="00583733" w:rsidP="004C7D80">
            <w:pPr>
              <w:pStyle w:val="Style16"/>
              <w:widowControl/>
              <w:spacing w:line="240" w:lineRule="auto"/>
              <w:rPr>
                <w:rStyle w:val="FontStyle36"/>
              </w:rPr>
            </w:pPr>
            <w:r w:rsidRPr="00C15244">
              <w:rPr>
                <w:rStyle w:val="FontStyle36"/>
              </w:rPr>
              <w:t>5</w:t>
            </w:r>
          </w:p>
        </w:tc>
      </w:tr>
      <w:tr w:rsidR="00583733" w:rsidRPr="007137FE" w:rsidTr="004C7D80">
        <w:trPr>
          <w:trHeight w:val="2686"/>
        </w:trPr>
        <w:tc>
          <w:tcPr>
            <w:tcW w:w="540" w:type="dxa"/>
            <w:tcBorders>
              <w:top w:val="single" w:sz="4" w:space="0" w:color="auto"/>
              <w:left w:val="single" w:sz="6"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583733" w:rsidRPr="00C15244" w:rsidRDefault="00583733" w:rsidP="004C7D80">
            <w:pPr>
              <w:pStyle w:val="Style16"/>
              <w:widowControl/>
              <w:spacing w:line="240" w:lineRule="auto"/>
              <w:jc w:val="left"/>
              <w:rPr>
                <w:rStyle w:val="FontStyle36"/>
              </w:rPr>
            </w:pPr>
            <w:r w:rsidRPr="00C15244">
              <w:rPr>
                <w:rStyle w:val="FontStyle36"/>
              </w:rPr>
              <w:t xml:space="preserve">Сведения об оснащении </w:t>
            </w:r>
            <w:proofErr w:type="spellStart"/>
            <w:r w:rsidRPr="00C15244">
              <w:rPr>
                <w:rStyle w:val="FontStyle36"/>
              </w:rPr>
              <w:t>торгово</w:t>
            </w:r>
            <w:proofErr w:type="spellEnd"/>
            <w:r w:rsidRPr="00C15244">
              <w:rPr>
                <w:rStyle w:val="FontStyle36"/>
              </w:rPr>
              <w:t>-</w:t>
            </w:r>
          </w:p>
          <w:p w:rsidR="00583733" w:rsidRPr="00C15244" w:rsidRDefault="00583733" w:rsidP="004C7D80">
            <w:pPr>
              <w:pStyle w:val="Style16"/>
              <w:jc w:val="left"/>
              <w:rPr>
                <w:rStyle w:val="FontStyle36"/>
              </w:rPr>
            </w:pPr>
            <w:r w:rsidRPr="00C15244">
              <w:rPr>
                <w:rStyle w:val="FontStyle36"/>
              </w:rPr>
              <w:t>технологическим оборудованием</w:t>
            </w:r>
          </w:p>
          <w:p w:rsidR="00583733" w:rsidRPr="00C15244" w:rsidRDefault="00583733" w:rsidP="004C7D80">
            <w:pPr>
              <w:pStyle w:val="Style16"/>
              <w:widowControl/>
              <w:spacing w:line="240" w:lineRule="auto"/>
              <w:jc w:val="left"/>
              <w:rPr>
                <w:rStyle w:val="FontStyle36"/>
              </w:rPr>
            </w:pPr>
            <w:proofErr w:type="gramStart"/>
            <w:r w:rsidRPr="00C15244">
              <w:rPr>
                <w:rStyle w:val="FontStyle36"/>
              </w:rPr>
              <w:t>и инвентарем (в зависимости от</w:t>
            </w:r>
            <w:proofErr w:type="gramEnd"/>
          </w:p>
          <w:p w:rsidR="00583733" w:rsidRPr="00C15244" w:rsidRDefault="00583733" w:rsidP="004C7D80">
            <w:pPr>
              <w:pStyle w:val="Style16"/>
              <w:jc w:val="left"/>
              <w:rPr>
                <w:rStyle w:val="FontStyle36"/>
              </w:rPr>
            </w:pPr>
            <w:r w:rsidRPr="00C15244">
              <w:rPr>
                <w:rStyle w:val="FontStyle36"/>
              </w:rPr>
              <w:t>специализации объекта)</w:t>
            </w:r>
          </w:p>
        </w:tc>
        <w:tc>
          <w:tcPr>
            <w:tcW w:w="5120" w:type="dxa"/>
            <w:gridSpan w:val="2"/>
            <w:tcBorders>
              <w:top w:val="single" w:sz="4" w:space="0" w:color="auto"/>
              <w:left w:val="single" w:sz="6" w:space="0" w:color="auto"/>
              <w:right w:val="single" w:sz="4" w:space="0" w:color="auto"/>
            </w:tcBorders>
          </w:tcPr>
          <w:p w:rsidR="00583733" w:rsidRPr="00C15244" w:rsidRDefault="00583733" w:rsidP="004C7D80">
            <w:pPr>
              <w:pStyle w:val="Style16"/>
              <w:widowControl/>
              <w:spacing w:line="240" w:lineRule="auto"/>
              <w:rPr>
                <w:rStyle w:val="FontStyle36"/>
              </w:rPr>
            </w:pPr>
            <w:r w:rsidRPr="00C15244">
              <w:rPr>
                <w:rStyle w:val="FontStyle36"/>
              </w:rPr>
              <w:t xml:space="preserve">Наличие </w:t>
            </w:r>
            <w:proofErr w:type="spellStart"/>
            <w:r w:rsidRPr="00C15244">
              <w:rPr>
                <w:rStyle w:val="FontStyle36"/>
              </w:rPr>
              <w:t>торгово</w:t>
            </w:r>
            <w:proofErr w:type="spellEnd"/>
            <w:r w:rsidRPr="00C15244">
              <w:rPr>
                <w:rStyle w:val="FontStyle36"/>
              </w:rPr>
              <w:t>-</w:t>
            </w:r>
          </w:p>
          <w:p w:rsidR="00583733" w:rsidRPr="00C15244" w:rsidRDefault="00583733" w:rsidP="004C7D80">
            <w:pPr>
              <w:pStyle w:val="Style16"/>
              <w:rPr>
                <w:rStyle w:val="FontStyle36"/>
              </w:rPr>
            </w:pPr>
            <w:r w:rsidRPr="00C15244">
              <w:rPr>
                <w:rStyle w:val="FontStyle36"/>
              </w:rPr>
              <w:t>технологического</w:t>
            </w:r>
          </w:p>
          <w:p w:rsidR="00583733" w:rsidRPr="00C15244" w:rsidRDefault="00583733" w:rsidP="004C7D80">
            <w:pPr>
              <w:pStyle w:val="Style16"/>
              <w:widowControl/>
              <w:spacing w:line="240" w:lineRule="auto"/>
              <w:rPr>
                <w:rStyle w:val="FontStyle36"/>
              </w:rPr>
            </w:pPr>
            <w:r w:rsidRPr="00C15244">
              <w:rPr>
                <w:rStyle w:val="FontStyle36"/>
              </w:rPr>
              <w:t>оборудования сроком</w:t>
            </w:r>
          </w:p>
          <w:p w:rsidR="00583733" w:rsidRPr="00C15244" w:rsidRDefault="00583733" w:rsidP="004C7D80">
            <w:pPr>
              <w:pStyle w:val="Style16"/>
              <w:widowControl/>
              <w:spacing w:line="240" w:lineRule="auto"/>
              <w:rPr>
                <w:rStyle w:val="FontStyle36"/>
              </w:rPr>
            </w:pPr>
            <w:r w:rsidRPr="00C15244">
              <w:rPr>
                <w:rStyle w:val="FontStyle36"/>
              </w:rPr>
              <w:t xml:space="preserve">выпуска: </w:t>
            </w:r>
          </w:p>
          <w:p w:rsidR="00583733" w:rsidRPr="00C15244" w:rsidRDefault="00583733" w:rsidP="004C7D80">
            <w:pPr>
              <w:pStyle w:val="Style16"/>
              <w:widowControl/>
              <w:spacing w:line="240" w:lineRule="auto"/>
              <w:rPr>
                <w:rStyle w:val="FontStyle36"/>
              </w:rPr>
            </w:pPr>
            <w:r w:rsidRPr="00C15244">
              <w:rPr>
                <w:rStyle w:val="FontStyle36"/>
              </w:rPr>
              <w:t xml:space="preserve">- не более 2-х лет </w:t>
            </w:r>
          </w:p>
          <w:p w:rsidR="00583733" w:rsidRPr="00C15244" w:rsidRDefault="00583733" w:rsidP="004C7D80">
            <w:pPr>
              <w:pStyle w:val="Style16"/>
              <w:rPr>
                <w:rStyle w:val="FontStyle36"/>
              </w:rPr>
            </w:pPr>
            <w:r w:rsidRPr="00C15244">
              <w:rPr>
                <w:rStyle w:val="FontStyle36"/>
              </w:rPr>
              <w:t>- более 2-х лет</w:t>
            </w:r>
          </w:p>
        </w:tc>
        <w:tc>
          <w:tcPr>
            <w:tcW w:w="1530" w:type="dxa"/>
            <w:tcBorders>
              <w:top w:val="single" w:sz="4" w:space="0" w:color="auto"/>
              <w:left w:val="single" w:sz="4" w:space="0" w:color="auto"/>
              <w:right w:val="single" w:sz="6" w:space="0" w:color="auto"/>
            </w:tcBorders>
          </w:tcPr>
          <w:p w:rsidR="00583733" w:rsidRPr="00C15244" w:rsidRDefault="00583733" w:rsidP="004C7D80">
            <w:pPr>
              <w:jc w:val="center"/>
              <w:rPr>
                <w:rStyle w:val="FontStyle36"/>
              </w:rPr>
            </w:pPr>
          </w:p>
          <w:p w:rsidR="00583733" w:rsidRPr="00C15244" w:rsidRDefault="00583733" w:rsidP="004C7D80">
            <w:pPr>
              <w:rPr>
                <w:rStyle w:val="FontStyle36"/>
              </w:rPr>
            </w:pPr>
          </w:p>
          <w:p w:rsidR="00583733" w:rsidRPr="00C15244" w:rsidRDefault="00583733" w:rsidP="004C7D80">
            <w:pPr>
              <w:pStyle w:val="Style16"/>
              <w:rPr>
                <w:rStyle w:val="FontStyle36"/>
              </w:rPr>
            </w:pPr>
            <w:r w:rsidRPr="00C15244">
              <w:rPr>
                <w:rStyle w:val="FontStyle36"/>
              </w:rPr>
              <w:t>10</w:t>
            </w:r>
          </w:p>
          <w:p w:rsidR="00583733" w:rsidRPr="00C15244" w:rsidRDefault="00583733" w:rsidP="004C7D80">
            <w:pPr>
              <w:pStyle w:val="Style16"/>
              <w:rPr>
                <w:rStyle w:val="FontStyle36"/>
              </w:rPr>
            </w:pPr>
            <w:r w:rsidRPr="00C15244">
              <w:rPr>
                <w:rStyle w:val="FontStyle36"/>
              </w:rPr>
              <w:t>5</w:t>
            </w:r>
          </w:p>
        </w:tc>
      </w:tr>
      <w:tr w:rsidR="00583733"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Style5"/>
              <w:widowControl/>
              <w:rPr>
                <w:rStyle w:val="FontStyle36"/>
              </w:rPr>
            </w:pPr>
            <w:r w:rsidRPr="00C15244">
              <w:rPr>
                <w:rStyle w:val="FontStyle36"/>
              </w:rPr>
              <w:t>Сведения    об ассортименте планируемой    к реализации продукции        (с учетом специализации)</w:t>
            </w:r>
          </w:p>
        </w:tc>
        <w:tc>
          <w:tcPr>
            <w:tcW w:w="5120" w:type="dxa"/>
            <w:gridSpan w:val="2"/>
            <w:tcBorders>
              <w:top w:val="single" w:sz="4" w:space="0" w:color="auto"/>
              <w:left w:val="single" w:sz="6" w:space="0" w:color="auto"/>
              <w:bottom w:val="single" w:sz="4" w:space="0" w:color="auto"/>
              <w:right w:val="single" w:sz="4" w:space="0" w:color="auto"/>
            </w:tcBorders>
          </w:tcPr>
          <w:p w:rsidR="00583733" w:rsidRPr="00C15244" w:rsidRDefault="00583733" w:rsidP="004C7D80">
            <w:pPr>
              <w:pStyle w:val="Style16"/>
              <w:widowControl/>
              <w:spacing w:line="240" w:lineRule="auto"/>
              <w:rPr>
                <w:rStyle w:val="FontStyle36"/>
              </w:rPr>
            </w:pPr>
            <w:proofErr w:type="gramStart"/>
            <w:r w:rsidRPr="00C15244">
              <w:rPr>
                <w:rStyle w:val="FontStyle36"/>
              </w:rPr>
              <w:t>Наличие ассортиментного перечня планируемой к реализации</w:t>
            </w:r>
            <w:proofErr w:type="gramEnd"/>
          </w:p>
        </w:tc>
        <w:tc>
          <w:tcPr>
            <w:tcW w:w="1530" w:type="dxa"/>
            <w:tcBorders>
              <w:top w:val="single" w:sz="4" w:space="0" w:color="auto"/>
              <w:left w:val="single" w:sz="4" w:space="0" w:color="auto"/>
              <w:bottom w:val="single" w:sz="4" w:space="0" w:color="auto"/>
              <w:right w:val="single" w:sz="6" w:space="0" w:color="auto"/>
            </w:tcBorders>
          </w:tcPr>
          <w:p w:rsidR="00583733" w:rsidRPr="00C15244" w:rsidRDefault="00583733" w:rsidP="004C7D80">
            <w:pPr>
              <w:pStyle w:val="Style16"/>
              <w:widowControl/>
              <w:spacing w:line="240" w:lineRule="auto"/>
              <w:rPr>
                <w:rStyle w:val="FontStyle36"/>
              </w:rPr>
            </w:pPr>
            <w:r w:rsidRPr="00C15244">
              <w:rPr>
                <w:rStyle w:val="FontStyle36"/>
              </w:rPr>
              <w:t>5</w:t>
            </w:r>
          </w:p>
        </w:tc>
      </w:tr>
      <w:tr w:rsidR="00583733" w:rsidRPr="007137FE" w:rsidTr="004C7D80">
        <w:trPr>
          <w:trHeight w:val="1950"/>
        </w:trPr>
        <w:tc>
          <w:tcPr>
            <w:tcW w:w="540" w:type="dxa"/>
            <w:tcBorders>
              <w:top w:val="single" w:sz="4" w:space="0" w:color="auto"/>
              <w:left w:val="single" w:sz="6"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583733" w:rsidRPr="00C15244" w:rsidRDefault="00583733" w:rsidP="004C7D80">
            <w:pPr>
              <w:pStyle w:val="Style16"/>
              <w:widowControl/>
              <w:spacing w:line="240" w:lineRule="auto"/>
              <w:jc w:val="left"/>
              <w:rPr>
                <w:rStyle w:val="FontStyle36"/>
              </w:rPr>
            </w:pPr>
            <w:r w:rsidRPr="00C15244">
              <w:rPr>
                <w:rStyle w:val="FontStyle36"/>
              </w:rPr>
              <w:t>Сведения о количестве</w:t>
            </w:r>
          </w:p>
          <w:p w:rsidR="00583733" w:rsidRPr="00C15244" w:rsidRDefault="00583733" w:rsidP="004C7D80">
            <w:pPr>
              <w:pStyle w:val="Style16"/>
              <w:jc w:val="left"/>
              <w:rPr>
                <w:rStyle w:val="FontStyle36"/>
              </w:rPr>
            </w:pPr>
            <w:r w:rsidRPr="00C15244">
              <w:rPr>
                <w:rStyle w:val="FontStyle36"/>
              </w:rPr>
              <w:t>создаваемых рабочих мест</w:t>
            </w:r>
          </w:p>
        </w:tc>
        <w:tc>
          <w:tcPr>
            <w:tcW w:w="5120" w:type="dxa"/>
            <w:gridSpan w:val="2"/>
            <w:tcBorders>
              <w:top w:val="single" w:sz="4" w:space="0" w:color="auto"/>
              <w:left w:val="single" w:sz="6" w:space="0" w:color="auto"/>
              <w:right w:val="single" w:sz="4" w:space="0" w:color="auto"/>
            </w:tcBorders>
          </w:tcPr>
          <w:p w:rsidR="00583733" w:rsidRPr="00C15244" w:rsidRDefault="00583733" w:rsidP="004C7D80">
            <w:pPr>
              <w:pStyle w:val="Style16"/>
              <w:widowControl/>
              <w:spacing w:line="240" w:lineRule="auto"/>
              <w:rPr>
                <w:rStyle w:val="FontStyle36"/>
              </w:rPr>
            </w:pPr>
            <w:r w:rsidRPr="00C15244">
              <w:rPr>
                <w:rStyle w:val="FontStyle36"/>
              </w:rPr>
              <w:t>Более 3 работников</w:t>
            </w:r>
          </w:p>
          <w:p w:rsidR="00583733" w:rsidRPr="00C15244" w:rsidRDefault="00583733" w:rsidP="004C7D80">
            <w:pPr>
              <w:pStyle w:val="Style16"/>
              <w:widowControl/>
              <w:spacing w:line="240" w:lineRule="auto"/>
              <w:rPr>
                <w:rStyle w:val="FontStyle36"/>
              </w:rPr>
            </w:pPr>
            <w:r w:rsidRPr="00C15244">
              <w:rPr>
                <w:rStyle w:val="FontStyle36"/>
              </w:rPr>
              <w:t>2 работника</w:t>
            </w:r>
          </w:p>
          <w:p w:rsidR="00583733" w:rsidRPr="00C15244" w:rsidRDefault="00583733" w:rsidP="004C7D80">
            <w:pPr>
              <w:pStyle w:val="Style16"/>
              <w:rPr>
                <w:rStyle w:val="FontStyle36"/>
              </w:rPr>
            </w:pPr>
            <w:r w:rsidRPr="00C15244">
              <w:rPr>
                <w:rStyle w:val="FontStyle36"/>
              </w:rPr>
              <w:t>1 работник</w:t>
            </w:r>
          </w:p>
        </w:tc>
        <w:tc>
          <w:tcPr>
            <w:tcW w:w="1530" w:type="dxa"/>
            <w:tcBorders>
              <w:top w:val="single" w:sz="4" w:space="0" w:color="auto"/>
              <w:left w:val="single" w:sz="4" w:space="0" w:color="auto"/>
              <w:right w:val="single" w:sz="6" w:space="0" w:color="auto"/>
            </w:tcBorders>
          </w:tcPr>
          <w:p w:rsidR="00583733" w:rsidRPr="00C15244" w:rsidRDefault="00583733" w:rsidP="004C7D80">
            <w:pPr>
              <w:pStyle w:val="Style16"/>
              <w:widowControl/>
              <w:spacing w:line="240" w:lineRule="auto"/>
              <w:rPr>
                <w:rStyle w:val="FontStyle36"/>
              </w:rPr>
            </w:pPr>
            <w:r w:rsidRPr="00C15244">
              <w:rPr>
                <w:rStyle w:val="FontStyle36"/>
              </w:rPr>
              <w:t>10</w:t>
            </w:r>
          </w:p>
          <w:p w:rsidR="00583733" w:rsidRPr="00C15244" w:rsidRDefault="00583733" w:rsidP="004C7D80">
            <w:pPr>
              <w:pStyle w:val="Style16"/>
              <w:widowControl/>
              <w:spacing w:line="240" w:lineRule="auto"/>
              <w:rPr>
                <w:rStyle w:val="FontStyle36"/>
              </w:rPr>
            </w:pPr>
            <w:r w:rsidRPr="00C15244">
              <w:rPr>
                <w:rStyle w:val="FontStyle36"/>
              </w:rPr>
              <w:t>8</w:t>
            </w:r>
          </w:p>
          <w:p w:rsidR="00583733" w:rsidRPr="00C15244" w:rsidRDefault="00583733" w:rsidP="004C7D80">
            <w:pPr>
              <w:pStyle w:val="Style16"/>
              <w:rPr>
                <w:rStyle w:val="FontStyle36"/>
              </w:rPr>
            </w:pPr>
            <w:r w:rsidRPr="00C15244">
              <w:rPr>
                <w:rStyle w:val="FontStyle36"/>
              </w:rPr>
              <w:t>5</w:t>
            </w:r>
          </w:p>
        </w:tc>
      </w:tr>
      <w:tr w:rsidR="00583733" w:rsidRPr="007137FE" w:rsidTr="004C7D80">
        <w:trPr>
          <w:trHeight w:val="1220"/>
        </w:trPr>
        <w:tc>
          <w:tcPr>
            <w:tcW w:w="540" w:type="dxa"/>
            <w:tcBorders>
              <w:top w:val="single" w:sz="4" w:space="0" w:color="auto"/>
              <w:left w:val="single" w:sz="6"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583733" w:rsidRPr="00C15244" w:rsidRDefault="00583733" w:rsidP="004C7D80">
            <w:pPr>
              <w:pStyle w:val="Style16"/>
              <w:widowControl/>
              <w:spacing w:line="240" w:lineRule="auto"/>
              <w:jc w:val="left"/>
              <w:rPr>
                <w:rStyle w:val="FontStyle36"/>
              </w:rPr>
            </w:pPr>
            <w:r w:rsidRPr="00C15244">
              <w:rPr>
                <w:rStyle w:val="FontStyle36"/>
              </w:rPr>
              <w:t>Планируемый уровень</w:t>
            </w:r>
          </w:p>
          <w:p w:rsidR="00583733" w:rsidRPr="00C15244" w:rsidRDefault="00583733" w:rsidP="004C7D80">
            <w:pPr>
              <w:pStyle w:val="Style16"/>
              <w:jc w:val="left"/>
              <w:rPr>
                <w:rStyle w:val="FontStyle36"/>
              </w:rPr>
            </w:pPr>
            <w:r w:rsidRPr="00C15244">
              <w:rPr>
                <w:rStyle w:val="FontStyle36"/>
              </w:rPr>
              <w:t>среднемесячной заработной</w:t>
            </w:r>
          </w:p>
        </w:tc>
        <w:tc>
          <w:tcPr>
            <w:tcW w:w="5120" w:type="dxa"/>
            <w:gridSpan w:val="2"/>
            <w:tcBorders>
              <w:top w:val="single" w:sz="4" w:space="0" w:color="auto"/>
              <w:left w:val="single" w:sz="6" w:space="0" w:color="auto"/>
              <w:right w:val="single" w:sz="4" w:space="0" w:color="auto"/>
            </w:tcBorders>
          </w:tcPr>
          <w:p w:rsidR="00583733" w:rsidRPr="00C15244" w:rsidRDefault="00583733" w:rsidP="004C7D80">
            <w:pPr>
              <w:pStyle w:val="Style16"/>
              <w:widowControl/>
              <w:spacing w:line="240" w:lineRule="auto"/>
              <w:rPr>
                <w:rStyle w:val="FontStyle36"/>
              </w:rPr>
            </w:pPr>
            <w:r w:rsidRPr="00C15244">
              <w:rPr>
                <w:rStyle w:val="FontStyle36"/>
              </w:rPr>
              <w:t>свыше 15 тыс. руб.</w:t>
            </w:r>
          </w:p>
          <w:p w:rsidR="00583733" w:rsidRPr="00C15244" w:rsidRDefault="00583733" w:rsidP="004C7D80">
            <w:pPr>
              <w:pStyle w:val="Style16"/>
              <w:rPr>
                <w:rStyle w:val="FontStyle36"/>
              </w:rPr>
            </w:pPr>
            <w:r w:rsidRPr="00C15244">
              <w:rPr>
                <w:rStyle w:val="FontStyle36"/>
              </w:rPr>
              <w:t>от 10 до 15 тыс. руб.</w:t>
            </w:r>
          </w:p>
          <w:p w:rsidR="00583733" w:rsidRPr="00C15244" w:rsidRDefault="00583733" w:rsidP="004C7D80">
            <w:pPr>
              <w:pStyle w:val="Style16"/>
              <w:rPr>
                <w:rStyle w:val="FontStyle36"/>
              </w:rPr>
            </w:pPr>
            <w:r w:rsidRPr="00C15244">
              <w:rPr>
                <w:rStyle w:val="FontStyle36"/>
              </w:rPr>
              <w:t>до 10 тыс. руб</w:t>
            </w:r>
            <w:r>
              <w:rPr>
                <w:rStyle w:val="FontStyle36"/>
              </w:rPr>
              <w:t>.</w:t>
            </w:r>
          </w:p>
        </w:tc>
        <w:tc>
          <w:tcPr>
            <w:tcW w:w="1530" w:type="dxa"/>
            <w:tcBorders>
              <w:top w:val="single" w:sz="4" w:space="0" w:color="auto"/>
              <w:left w:val="single" w:sz="4" w:space="0" w:color="auto"/>
              <w:right w:val="single" w:sz="6" w:space="0" w:color="auto"/>
            </w:tcBorders>
          </w:tcPr>
          <w:p w:rsidR="00583733" w:rsidRPr="00C15244" w:rsidRDefault="00583733" w:rsidP="004C7D80">
            <w:pPr>
              <w:pStyle w:val="Style16"/>
              <w:widowControl/>
              <w:spacing w:line="240" w:lineRule="auto"/>
              <w:rPr>
                <w:rStyle w:val="FontStyle36"/>
              </w:rPr>
            </w:pPr>
            <w:r w:rsidRPr="00C15244">
              <w:rPr>
                <w:rStyle w:val="FontStyle36"/>
              </w:rPr>
              <w:t>10</w:t>
            </w:r>
          </w:p>
          <w:p w:rsidR="00583733" w:rsidRPr="00C15244" w:rsidRDefault="00583733" w:rsidP="004C7D80">
            <w:pPr>
              <w:pStyle w:val="Style16"/>
              <w:rPr>
                <w:rStyle w:val="FontStyle36"/>
              </w:rPr>
            </w:pPr>
            <w:r w:rsidRPr="00C15244">
              <w:rPr>
                <w:rStyle w:val="FontStyle36"/>
              </w:rPr>
              <w:t>8</w:t>
            </w:r>
          </w:p>
          <w:p w:rsidR="00583733" w:rsidRPr="00C15244" w:rsidRDefault="00583733" w:rsidP="004C7D80">
            <w:pPr>
              <w:pStyle w:val="Style16"/>
              <w:rPr>
                <w:rStyle w:val="FontStyle36"/>
              </w:rPr>
            </w:pPr>
            <w:r w:rsidRPr="00C15244">
              <w:rPr>
                <w:rStyle w:val="FontStyle36"/>
              </w:rPr>
              <w:t>5</w:t>
            </w:r>
          </w:p>
        </w:tc>
      </w:tr>
      <w:tr w:rsidR="00583733" w:rsidRPr="007137FE" w:rsidTr="004C7D80">
        <w:trPr>
          <w:trHeight w:val="1220"/>
        </w:trPr>
        <w:tc>
          <w:tcPr>
            <w:tcW w:w="540" w:type="dxa"/>
            <w:tcBorders>
              <w:top w:val="single" w:sz="4" w:space="0" w:color="auto"/>
              <w:left w:val="single" w:sz="6"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583733" w:rsidRPr="00C15244" w:rsidRDefault="00583733" w:rsidP="004C7D80">
            <w:pPr>
              <w:pStyle w:val="Style5"/>
              <w:widowControl/>
              <w:rPr>
                <w:rStyle w:val="FontStyle36"/>
              </w:rPr>
            </w:pPr>
            <w:proofErr w:type="gramStart"/>
            <w:r w:rsidRPr="00C15244">
              <w:rPr>
                <w:rStyle w:val="FontStyle36"/>
              </w:rPr>
              <w:t>Цена</w:t>
            </w:r>
            <w:proofErr w:type="gramEnd"/>
            <w:r w:rsidRPr="00C15244">
              <w:rPr>
                <w:rStyle w:val="FontStyle36"/>
              </w:rPr>
              <w:t xml:space="preserve"> предлагаемая участником конкурса на право заключения договора      на размещение</w:t>
            </w:r>
          </w:p>
        </w:tc>
        <w:tc>
          <w:tcPr>
            <w:tcW w:w="5120" w:type="dxa"/>
            <w:gridSpan w:val="2"/>
            <w:tcBorders>
              <w:top w:val="single" w:sz="4" w:space="0" w:color="auto"/>
              <w:left w:val="single" w:sz="6" w:space="0" w:color="auto"/>
              <w:right w:val="single" w:sz="4" w:space="0" w:color="auto"/>
            </w:tcBorders>
          </w:tcPr>
          <w:p w:rsidR="00583733" w:rsidRPr="00C15244" w:rsidRDefault="00583733" w:rsidP="004C7D80">
            <w:pPr>
              <w:pStyle w:val="Style16"/>
              <w:widowControl/>
              <w:spacing w:line="240" w:lineRule="auto"/>
              <w:rPr>
                <w:rStyle w:val="FontStyle36"/>
              </w:rPr>
            </w:pPr>
            <w:r w:rsidRPr="00C15244">
              <w:rPr>
                <w:rStyle w:val="FontStyle36"/>
              </w:rPr>
              <w:t>более 80% выше начальной цены конкурса</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от 60% до 80% выше начальной цены конкурса</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от 50% до 60% выше начальной цены конкурса</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от 40% до 50% выше начальной цены конкурса</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от 30% до 40% выше начальной цены конкурса</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от 20% до 30% выше начальной цены конкурса</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до 20% выше начальной цены конкурса</w:t>
            </w:r>
          </w:p>
        </w:tc>
        <w:tc>
          <w:tcPr>
            <w:tcW w:w="1530" w:type="dxa"/>
            <w:tcBorders>
              <w:top w:val="single" w:sz="4" w:space="0" w:color="auto"/>
              <w:left w:val="single" w:sz="4" w:space="0" w:color="auto"/>
              <w:right w:val="single" w:sz="6" w:space="0" w:color="auto"/>
            </w:tcBorders>
          </w:tcPr>
          <w:p w:rsidR="00583733" w:rsidRPr="00C15244" w:rsidRDefault="00583733" w:rsidP="004C7D80">
            <w:pPr>
              <w:pStyle w:val="Style16"/>
              <w:widowControl/>
              <w:spacing w:line="240" w:lineRule="auto"/>
              <w:rPr>
                <w:rStyle w:val="FontStyle36"/>
              </w:rPr>
            </w:pPr>
            <w:r w:rsidRPr="00C15244">
              <w:rPr>
                <w:rStyle w:val="FontStyle36"/>
              </w:rPr>
              <w:t>60</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55</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50</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45</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40</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35</w:t>
            </w: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p>
          <w:p w:rsidR="00583733" w:rsidRPr="00C15244" w:rsidRDefault="00583733" w:rsidP="004C7D80">
            <w:pPr>
              <w:pStyle w:val="Style16"/>
              <w:widowControl/>
              <w:spacing w:line="240" w:lineRule="auto"/>
              <w:rPr>
                <w:rStyle w:val="FontStyle36"/>
              </w:rPr>
            </w:pPr>
            <w:r w:rsidRPr="00C15244">
              <w:rPr>
                <w:rStyle w:val="FontStyle36"/>
              </w:rPr>
              <w:t>30</w:t>
            </w:r>
          </w:p>
        </w:tc>
      </w:tr>
      <w:tr w:rsidR="00583733"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14. </w:t>
            </w:r>
          </w:p>
        </w:tc>
        <w:tc>
          <w:tcPr>
            <w:tcW w:w="259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spacing w:line="276" w:lineRule="auto"/>
              <w:rPr>
                <w:rFonts w:ascii="Times New Roman" w:hAnsi="Times New Roman" w:cs="Times New Roman"/>
                <w:b/>
                <w:bCs/>
                <w:sz w:val="24"/>
                <w:szCs w:val="24"/>
              </w:rPr>
            </w:pPr>
            <w:r w:rsidRPr="00C15244">
              <w:rPr>
                <w:rFonts w:ascii="Times New Roman" w:hAnsi="Times New Roman" w:cs="Times New Roman"/>
                <w:b/>
                <w:bCs/>
                <w:sz w:val="24"/>
                <w:szCs w:val="24"/>
              </w:rPr>
              <w:t>Порядок оценки заявок</w:t>
            </w:r>
          </w:p>
        </w:tc>
        <w:tc>
          <w:tcPr>
            <w:tcW w:w="6650" w:type="dxa"/>
            <w:gridSpan w:val="3"/>
            <w:tcBorders>
              <w:top w:val="single" w:sz="4" w:space="0" w:color="auto"/>
              <w:left w:val="single" w:sz="6" w:space="0" w:color="auto"/>
              <w:bottom w:val="single" w:sz="4" w:space="0" w:color="auto"/>
              <w:right w:val="single" w:sz="6" w:space="0" w:color="auto"/>
            </w:tcBorders>
          </w:tcPr>
          <w:p w:rsidR="00583733" w:rsidRPr="007137FE" w:rsidRDefault="00583733" w:rsidP="004C7D80">
            <w:pPr>
              <w:shd w:val="clear" w:color="auto" w:fill="FFFFFF"/>
              <w:spacing w:line="300" w:lineRule="atLeast"/>
              <w:ind w:firstLine="497"/>
              <w:rPr>
                <w:rFonts w:ascii="Times New Roman" w:hAnsi="Times New Roman"/>
                <w:sz w:val="24"/>
                <w:szCs w:val="24"/>
              </w:rPr>
            </w:pPr>
            <w:r w:rsidRPr="007137FE">
              <w:rPr>
                <w:rFonts w:ascii="Times New Roman" w:hAnsi="Times New Roman"/>
                <w:sz w:val="24"/>
                <w:szCs w:val="24"/>
              </w:rPr>
              <w:t>Рейтинг заявки участника конкурса представляет собой оценку в баллах, получаемую по результатам суммарной оценки по критериям.</w:t>
            </w:r>
            <w:r w:rsidRPr="007137FE">
              <w:rPr>
                <w:rFonts w:ascii="Times New Roman" w:hAnsi="Times New Roman"/>
                <w:sz w:val="24"/>
                <w:szCs w:val="24"/>
              </w:rPr>
              <w:b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Рейтинг, присуждаемый заявке, определяется как среднее арифметическое оценок в баллах всех членов Конкурсной комиссии, присуждаемых заявке по каждому из критериев. Для получения итогового рейтинга по заявке рейтинг, присуждаемый этой заявке по критерию, умножается на соответствующую указанному критерию значимость.</w:t>
            </w:r>
            <w:r w:rsidRPr="007137FE">
              <w:rPr>
                <w:rFonts w:ascii="Times New Roman" w:hAnsi="Times New Roman"/>
                <w:sz w:val="24"/>
                <w:szCs w:val="24"/>
              </w:rPr>
              <w:b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83733" w:rsidRPr="007137FE" w:rsidRDefault="00583733" w:rsidP="004C7D80">
            <w:pPr>
              <w:shd w:val="clear" w:color="auto" w:fill="FFFFFF"/>
              <w:spacing w:line="300" w:lineRule="atLeast"/>
              <w:ind w:firstLine="497"/>
              <w:rPr>
                <w:rFonts w:ascii="Times New Roman" w:hAnsi="Times New Roman"/>
                <w:sz w:val="24"/>
                <w:szCs w:val="24"/>
              </w:rPr>
            </w:pPr>
            <w:r w:rsidRPr="007137FE">
              <w:rPr>
                <w:rFonts w:ascii="Times New Roman" w:hAnsi="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w:t>
            </w:r>
            <w:r w:rsidRPr="007137FE">
              <w:rPr>
                <w:rFonts w:ascii="Times New Roman" w:hAnsi="Times New Roman"/>
                <w:sz w:val="24"/>
                <w:szCs w:val="24"/>
              </w:rPr>
              <w:lastRenderedPageBreak/>
              <w:t>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83733" w:rsidRPr="007137FE" w:rsidRDefault="00583733" w:rsidP="004C7D80">
            <w:pPr>
              <w:rPr>
                <w:rFonts w:ascii="Times New Roman" w:hAnsi="Times New Roman"/>
                <w:sz w:val="24"/>
                <w:szCs w:val="24"/>
              </w:rPr>
            </w:pPr>
            <w:r w:rsidRPr="007137FE">
              <w:rPr>
                <w:rFonts w:ascii="Times New Roman" w:hAnsi="Times New Roman"/>
                <w:sz w:val="24"/>
                <w:szCs w:val="24"/>
              </w:rPr>
              <w:t>При оценке предложений участников конкурса членами Конкурсной комиссии в отношении каждой заявки указываются:</w:t>
            </w:r>
            <w:r w:rsidRPr="007137FE">
              <w:rPr>
                <w:rFonts w:ascii="Times New Roman" w:hAnsi="Times New Roman"/>
                <w:sz w:val="24"/>
                <w:szCs w:val="24"/>
              </w:rPr>
              <w:br/>
              <w:t>1) оценка в баллах по каждому критерию оценки заявок;</w:t>
            </w:r>
            <w:r w:rsidRPr="007137FE">
              <w:rPr>
                <w:rFonts w:ascii="Times New Roman" w:hAnsi="Times New Roman"/>
                <w:sz w:val="24"/>
                <w:szCs w:val="24"/>
              </w:rPr>
              <w:br/>
              <w:t>2) итоговый рейтинг по каждому критерию оценки заявок;</w:t>
            </w:r>
            <w:r w:rsidRPr="007137FE">
              <w:rPr>
                <w:rFonts w:ascii="Times New Roman" w:hAnsi="Times New Roman"/>
                <w:sz w:val="24"/>
                <w:szCs w:val="24"/>
              </w:rPr>
              <w:br/>
              <w:t>3) итоговый рейтинг каждой заявки.</w:t>
            </w:r>
          </w:p>
        </w:tc>
      </w:tr>
      <w:tr w:rsidR="00583733"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15.</w:t>
            </w:r>
          </w:p>
        </w:tc>
        <w:tc>
          <w:tcPr>
            <w:tcW w:w="259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0"/>
              <w:rPr>
                <w:rFonts w:ascii="Times New Roman" w:hAnsi="Times New Roman"/>
                <w:b/>
                <w:bCs/>
                <w:sz w:val="24"/>
                <w:szCs w:val="24"/>
              </w:rPr>
            </w:pPr>
            <w:r w:rsidRPr="00C15244">
              <w:rPr>
                <w:rFonts w:ascii="Times New Roman" w:hAnsi="Times New Roman"/>
                <w:b/>
                <w:bCs/>
                <w:sz w:val="24"/>
                <w:szCs w:val="24"/>
              </w:rPr>
              <w:t>Конкурс признан несостоявшимся</w:t>
            </w:r>
          </w:p>
        </w:tc>
        <w:tc>
          <w:tcPr>
            <w:tcW w:w="6650" w:type="dxa"/>
            <w:gridSpan w:val="3"/>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583733" w:rsidRPr="00C15244" w:rsidRDefault="00583733"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583733" w:rsidRPr="00C15244" w:rsidRDefault="00583733"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если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583733" w:rsidRPr="00C15244" w:rsidRDefault="00583733" w:rsidP="004C7D80">
            <w:pPr>
              <w:pStyle w:val="ConsPlusNormal"/>
              <w:ind w:firstLine="355"/>
              <w:jc w:val="both"/>
              <w:rPr>
                <w:rFonts w:ascii="Times New Roman" w:hAnsi="Times New Roman"/>
                <w:sz w:val="24"/>
                <w:szCs w:val="24"/>
              </w:rPr>
            </w:pPr>
          </w:p>
        </w:tc>
      </w:tr>
      <w:tr w:rsidR="00583733"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16.</w:t>
            </w:r>
          </w:p>
        </w:tc>
        <w:tc>
          <w:tcPr>
            <w:tcW w:w="259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0"/>
              <w:rPr>
                <w:rFonts w:ascii="Times New Roman" w:hAnsi="Times New Roman"/>
                <w:b/>
                <w:bCs/>
                <w:sz w:val="24"/>
                <w:szCs w:val="24"/>
              </w:rPr>
            </w:pPr>
            <w:r w:rsidRPr="00C15244">
              <w:rPr>
                <w:rFonts w:ascii="Times New Roman" w:hAnsi="Times New Roman"/>
                <w:b/>
                <w:bCs/>
                <w:sz w:val="24"/>
                <w:szCs w:val="24"/>
              </w:rPr>
              <w:t xml:space="preserve">Заключение договора </w:t>
            </w:r>
          </w:p>
          <w:p w:rsidR="00583733" w:rsidRPr="00C15244" w:rsidRDefault="00583733" w:rsidP="004C7D80">
            <w:pPr>
              <w:pStyle w:val="ConsPlusNormal"/>
              <w:ind w:firstLine="0"/>
              <w:rPr>
                <w:rFonts w:ascii="Times New Roman" w:hAnsi="Times New Roman"/>
                <w:sz w:val="24"/>
                <w:szCs w:val="24"/>
              </w:rPr>
            </w:pPr>
          </w:p>
        </w:tc>
        <w:tc>
          <w:tcPr>
            <w:tcW w:w="6650" w:type="dxa"/>
            <w:gridSpan w:val="3"/>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83733" w:rsidRPr="00C15244" w:rsidRDefault="00583733"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583733" w:rsidRPr="00C15244" w:rsidRDefault="00583733" w:rsidP="004C7D80">
            <w:pPr>
              <w:pStyle w:val="ConsPlusNormal"/>
              <w:ind w:firstLine="355"/>
              <w:jc w:val="both"/>
              <w:rPr>
                <w:rFonts w:ascii="Times New Roman" w:hAnsi="Times New Roman"/>
                <w:sz w:val="24"/>
                <w:szCs w:val="24"/>
              </w:rPr>
            </w:pPr>
            <w:r w:rsidRPr="00C15244">
              <w:rPr>
                <w:rFonts w:ascii="Times New Roman" w:hAnsi="Times New Roman"/>
                <w:sz w:val="24"/>
                <w:szCs w:val="24"/>
              </w:rPr>
              <w:t>Специализация нестационарного торгового объекта является существенным условием договора. Изменение специализации не допускается.</w:t>
            </w:r>
          </w:p>
          <w:p w:rsidR="00583733" w:rsidRPr="00C15244" w:rsidRDefault="00583733" w:rsidP="004C7D80">
            <w:pPr>
              <w:pStyle w:val="ConsPlusNormal"/>
              <w:ind w:firstLine="355"/>
              <w:jc w:val="both"/>
              <w:rPr>
                <w:rFonts w:ascii="Times New Roman" w:hAnsi="Times New Roman"/>
                <w:sz w:val="24"/>
                <w:szCs w:val="24"/>
              </w:rPr>
            </w:pPr>
            <w:r w:rsidRPr="00C15244">
              <w:rPr>
                <w:rFonts w:ascii="Times New Roman" w:hAnsi="Times New Roman"/>
                <w:sz w:val="24"/>
                <w:szCs w:val="24"/>
              </w:rPr>
              <w:t xml:space="preserve">Основанием для размещения нестационарного торгового объекта на территории муниципального образования сельского поселения является </w:t>
            </w:r>
            <w:hyperlink r:id="rId5" w:anchor="Par327" w:tooltip="Ссылка на текущий документ" w:history="1">
              <w:r w:rsidRPr="00C15244">
                <w:rPr>
                  <w:rStyle w:val="a3"/>
                  <w:rFonts w:ascii="Times New Roman" w:hAnsi="Times New Roman"/>
                  <w:i/>
                  <w:iCs/>
                  <w:sz w:val="24"/>
                  <w:szCs w:val="24"/>
                </w:rPr>
                <w:t>Договор</w:t>
              </w:r>
            </w:hyperlink>
            <w:r w:rsidRPr="00C15244">
              <w:rPr>
                <w:rFonts w:ascii="Times New Roman" w:hAnsi="Times New Roman"/>
                <w:b/>
                <w:bCs/>
                <w:sz w:val="24"/>
                <w:szCs w:val="24"/>
              </w:rPr>
              <w:t xml:space="preserve"> </w:t>
            </w:r>
            <w:r w:rsidRPr="00C15244">
              <w:rPr>
                <w:rFonts w:ascii="Times New Roman" w:hAnsi="Times New Roman"/>
                <w:sz w:val="24"/>
                <w:szCs w:val="24"/>
              </w:rPr>
              <w:t xml:space="preserve">на право размещения нестационарного торгового объекта, заключенный между администрацией сельского поселения </w:t>
            </w:r>
            <w:proofErr w:type="spellStart"/>
            <w:r>
              <w:rPr>
                <w:rFonts w:ascii="Times New Roman" w:hAnsi="Times New Roman"/>
                <w:sz w:val="24"/>
                <w:szCs w:val="24"/>
              </w:rPr>
              <w:t>Семилетовский</w:t>
            </w:r>
            <w:proofErr w:type="spellEnd"/>
            <w:r w:rsidRPr="00C15244">
              <w:rPr>
                <w:rFonts w:ascii="Times New Roman" w:hAnsi="Times New Roman"/>
                <w:sz w:val="24"/>
                <w:szCs w:val="24"/>
              </w:rPr>
              <w:t xml:space="preserve"> сельсовет муниципального района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Республики Башкортостан и хозяйствующим субъектом (далее - Договор) </w:t>
            </w:r>
            <w:r w:rsidRPr="00C15244">
              <w:rPr>
                <w:rFonts w:ascii="Times New Roman" w:hAnsi="Times New Roman"/>
                <w:b/>
                <w:bCs/>
                <w:sz w:val="24"/>
                <w:szCs w:val="24"/>
              </w:rPr>
              <w:t>по форме №4.</w:t>
            </w:r>
            <w:r w:rsidRPr="00C15244">
              <w:rPr>
                <w:rFonts w:ascii="Times New Roman" w:hAnsi="Times New Roman"/>
                <w:sz w:val="24"/>
                <w:szCs w:val="24"/>
              </w:rPr>
              <w:t xml:space="preserve">  </w:t>
            </w:r>
          </w:p>
          <w:p w:rsidR="00583733" w:rsidRPr="00C15244" w:rsidRDefault="00E11E41" w:rsidP="004C7D80">
            <w:pPr>
              <w:pStyle w:val="ConsPlusNormal"/>
              <w:ind w:firstLine="540"/>
              <w:jc w:val="both"/>
              <w:rPr>
                <w:rFonts w:ascii="Times New Roman" w:hAnsi="Times New Roman"/>
                <w:sz w:val="24"/>
                <w:szCs w:val="24"/>
              </w:rPr>
            </w:pPr>
            <w:hyperlink r:id="rId6" w:anchor="Par327" w:tooltip="Ссылка на текущий документ" w:history="1">
              <w:r w:rsidR="00583733" w:rsidRPr="00C15244">
                <w:rPr>
                  <w:rStyle w:val="a3"/>
                  <w:rFonts w:ascii="Times New Roman" w:hAnsi="Times New Roman"/>
                  <w:sz w:val="24"/>
                  <w:szCs w:val="24"/>
                </w:rPr>
                <w:t>Договор</w:t>
              </w:r>
            </w:hyperlink>
            <w:r w:rsidR="00583733" w:rsidRPr="00C15244">
              <w:rPr>
                <w:rFonts w:ascii="Times New Roman" w:hAnsi="Times New Roman"/>
                <w:sz w:val="24"/>
                <w:szCs w:val="24"/>
              </w:rPr>
              <w:t xml:space="preserve"> не может быть заключен на срок, превышающий срок действия Схемы размещения нестационарных  торговых объектов на территории сельского поселения.</w:t>
            </w:r>
          </w:p>
          <w:p w:rsidR="00583733" w:rsidRPr="00C15244" w:rsidRDefault="00583733" w:rsidP="004C7D80">
            <w:pPr>
              <w:pStyle w:val="ConsPlusNormal"/>
              <w:ind w:firstLine="355"/>
              <w:jc w:val="both"/>
              <w:rPr>
                <w:rFonts w:ascii="Times New Roman" w:hAnsi="Times New Roman"/>
                <w:sz w:val="24"/>
                <w:szCs w:val="24"/>
              </w:rPr>
            </w:pPr>
            <w:r w:rsidRPr="00C15244">
              <w:rPr>
                <w:rFonts w:ascii="Times New Roman" w:hAnsi="Times New Roman"/>
                <w:sz w:val="24"/>
                <w:szCs w:val="24"/>
              </w:rPr>
              <w:t xml:space="preserve"> Действие </w:t>
            </w:r>
            <w:r w:rsidRPr="00C15244">
              <w:rPr>
                <w:rFonts w:ascii="Times New Roman" w:hAnsi="Times New Roman"/>
                <w:sz w:val="24"/>
                <w:szCs w:val="24"/>
                <w:u w:val="single"/>
              </w:rPr>
              <w:t xml:space="preserve">Договора </w:t>
            </w:r>
            <w:r w:rsidRPr="00C15244">
              <w:rPr>
                <w:rFonts w:ascii="Times New Roman" w:hAnsi="Times New Roman"/>
                <w:sz w:val="24"/>
                <w:szCs w:val="24"/>
              </w:rPr>
              <w:t>распространяется только на нестационарный торговый объект, указанный в них.</w:t>
            </w:r>
          </w:p>
          <w:p w:rsidR="00583733" w:rsidRPr="00C15244" w:rsidRDefault="00583733" w:rsidP="00C15244">
            <w:pPr>
              <w:pStyle w:val="ConsPlusNormal"/>
              <w:ind w:firstLine="355"/>
              <w:jc w:val="both"/>
              <w:rPr>
                <w:rFonts w:ascii="Times New Roman" w:hAnsi="Times New Roman"/>
                <w:sz w:val="24"/>
                <w:szCs w:val="24"/>
              </w:rPr>
            </w:pPr>
            <w:r w:rsidRPr="00C15244">
              <w:rPr>
                <w:rFonts w:ascii="Times New Roman" w:hAnsi="Times New Roman"/>
                <w:sz w:val="24"/>
                <w:szCs w:val="24"/>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tc>
      </w:tr>
      <w:tr w:rsidR="00583733"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0"/>
              <w:rPr>
                <w:rFonts w:ascii="Times New Roman" w:hAnsi="Times New Roman"/>
                <w:b/>
                <w:bCs/>
                <w:sz w:val="24"/>
                <w:szCs w:val="24"/>
              </w:rPr>
            </w:pPr>
            <w:r w:rsidRPr="00C15244">
              <w:rPr>
                <w:rFonts w:ascii="Times New Roman" w:hAnsi="Times New Roman"/>
                <w:b/>
                <w:bCs/>
                <w:sz w:val="24"/>
                <w:szCs w:val="24"/>
              </w:rPr>
              <w:t>Возврат задатков</w:t>
            </w:r>
          </w:p>
        </w:tc>
        <w:tc>
          <w:tcPr>
            <w:tcW w:w="6650" w:type="dxa"/>
            <w:gridSpan w:val="3"/>
            <w:tcBorders>
              <w:top w:val="single" w:sz="4" w:space="0" w:color="auto"/>
              <w:left w:val="single" w:sz="6" w:space="0" w:color="auto"/>
              <w:bottom w:val="single" w:sz="4" w:space="0" w:color="auto"/>
              <w:right w:val="single" w:sz="6" w:space="0" w:color="auto"/>
            </w:tcBorders>
          </w:tcPr>
          <w:p w:rsidR="00583733" w:rsidRPr="00C15244" w:rsidRDefault="00583733"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Лицам, участвовавшим в конкурсе, но не победившим в нем, задаток возвращается в течение семи дней со дня подписания протокола о результатах конкурса</w:t>
            </w:r>
          </w:p>
        </w:tc>
      </w:tr>
    </w:tbl>
    <w:p w:rsidR="00583733" w:rsidRPr="00C15244" w:rsidRDefault="00583733" w:rsidP="00255D71">
      <w:pPr>
        <w:ind w:firstLine="709"/>
        <w:jc w:val="right"/>
        <w:rPr>
          <w:rFonts w:ascii="Times New Roman" w:hAnsi="Times New Roman"/>
          <w:b/>
          <w:bCs/>
          <w:sz w:val="24"/>
          <w:szCs w:val="24"/>
        </w:rPr>
      </w:pPr>
    </w:p>
    <w:p w:rsidR="00583733" w:rsidRPr="000C78E4" w:rsidRDefault="00583733" w:rsidP="00255D71">
      <w:pPr>
        <w:ind w:firstLine="709"/>
        <w:jc w:val="right"/>
        <w:rPr>
          <w:b/>
          <w:bCs/>
        </w:rPr>
      </w:pPr>
      <w:r w:rsidRPr="00C15244">
        <w:rPr>
          <w:rFonts w:ascii="Times New Roman" w:hAnsi="Times New Roman"/>
          <w:b/>
          <w:bCs/>
          <w:sz w:val="24"/>
          <w:szCs w:val="24"/>
        </w:rPr>
        <w:br w:type="page"/>
      </w:r>
      <w:r w:rsidRPr="000C78E4">
        <w:rPr>
          <w:b/>
          <w:bCs/>
        </w:rPr>
        <w:lastRenderedPageBreak/>
        <w:t xml:space="preserve">Форма № 1 </w:t>
      </w:r>
    </w:p>
    <w:p w:rsidR="00583733" w:rsidRPr="00592B2C" w:rsidRDefault="00583733" w:rsidP="00255D71">
      <w:pPr>
        <w:pStyle w:val="Style2"/>
        <w:widowControl/>
        <w:ind w:firstLine="720"/>
        <w:rPr>
          <w:rStyle w:val="FontStyle36"/>
          <w:sz w:val="28"/>
          <w:szCs w:val="28"/>
        </w:rPr>
      </w:pPr>
      <w:r w:rsidRPr="00592B2C">
        <w:rPr>
          <w:rStyle w:val="FontStyle36"/>
          <w:sz w:val="28"/>
          <w:szCs w:val="28"/>
        </w:rPr>
        <w:t>Дата, исх. номер</w:t>
      </w:r>
    </w:p>
    <w:p w:rsidR="00583733" w:rsidRDefault="00583733" w:rsidP="001205A9">
      <w:pPr>
        <w:pStyle w:val="Style9"/>
        <w:widowControl/>
        <w:ind w:left="5280" w:firstLine="0"/>
        <w:rPr>
          <w:rStyle w:val="FontStyle36"/>
          <w:sz w:val="28"/>
          <w:szCs w:val="28"/>
        </w:rPr>
      </w:pPr>
    </w:p>
    <w:p w:rsidR="00583733" w:rsidRDefault="00583733" w:rsidP="001205A9">
      <w:pPr>
        <w:pStyle w:val="Style9"/>
        <w:widowControl/>
        <w:ind w:left="5280" w:firstLine="0"/>
        <w:rPr>
          <w:rStyle w:val="FontStyle36"/>
          <w:sz w:val="28"/>
          <w:szCs w:val="28"/>
        </w:rPr>
      </w:pPr>
    </w:p>
    <w:p w:rsidR="00583733" w:rsidRPr="00592B2C" w:rsidRDefault="00583733" w:rsidP="001205A9">
      <w:pPr>
        <w:pStyle w:val="Style9"/>
        <w:widowControl/>
        <w:ind w:left="5280" w:firstLine="0"/>
        <w:rPr>
          <w:rStyle w:val="FontStyle36"/>
          <w:sz w:val="28"/>
          <w:szCs w:val="28"/>
        </w:rPr>
      </w:pPr>
      <w:r w:rsidRPr="00592B2C">
        <w:rPr>
          <w:rStyle w:val="FontStyle36"/>
          <w:sz w:val="28"/>
          <w:szCs w:val="28"/>
        </w:rPr>
        <w:t xml:space="preserve">В Администрацию сельского поселения </w:t>
      </w:r>
      <w:proofErr w:type="spellStart"/>
      <w:r>
        <w:rPr>
          <w:rStyle w:val="FontStyle36"/>
          <w:sz w:val="28"/>
          <w:szCs w:val="28"/>
        </w:rPr>
        <w:t>Семилетовский</w:t>
      </w:r>
      <w:proofErr w:type="spellEnd"/>
      <w:r w:rsidRPr="00592B2C">
        <w:rPr>
          <w:rStyle w:val="FontStyle36"/>
          <w:sz w:val="28"/>
          <w:szCs w:val="28"/>
        </w:rPr>
        <w:t xml:space="preserve"> сельсовет 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w:t>
      </w:r>
    </w:p>
    <w:p w:rsidR="00583733" w:rsidRPr="00592B2C" w:rsidRDefault="00583733" w:rsidP="00255D71">
      <w:pPr>
        <w:pStyle w:val="Style7"/>
        <w:widowControl/>
        <w:ind w:firstLine="720"/>
      </w:pPr>
    </w:p>
    <w:p w:rsidR="00583733" w:rsidRDefault="00583733" w:rsidP="00255D71">
      <w:pPr>
        <w:pStyle w:val="Style7"/>
        <w:widowControl/>
        <w:ind w:firstLine="720"/>
        <w:rPr>
          <w:sz w:val="28"/>
          <w:szCs w:val="28"/>
        </w:rPr>
      </w:pPr>
    </w:p>
    <w:p w:rsidR="00583733" w:rsidRPr="00592B2C" w:rsidRDefault="00583733" w:rsidP="00255D71">
      <w:pPr>
        <w:pStyle w:val="Style7"/>
        <w:widowControl/>
        <w:ind w:firstLine="720"/>
        <w:rPr>
          <w:sz w:val="28"/>
          <w:szCs w:val="28"/>
        </w:rPr>
      </w:pPr>
    </w:p>
    <w:p w:rsidR="00583733" w:rsidRPr="00592B2C" w:rsidRDefault="00583733" w:rsidP="00255D71">
      <w:pPr>
        <w:pStyle w:val="Style7"/>
        <w:widowControl/>
        <w:ind w:firstLine="720"/>
        <w:jc w:val="center"/>
        <w:rPr>
          <w:rStyle w:val="FontStyle36"/>
          <w:b/>
          <w:sz w:val="28"/>
          <w:szCs w:val="28"/>
        </w:rPr>
      </w:pPr>
      <w:r w:rsidRPr="00592B2C">
        <w:rPr>
          <w:rStyle w:val="FontStyle36"/>
          <w:b/>
          <w:sz w:val="28"/>
          <w:szCs w:val="28"/>
        </w:rPr>
        <w:t xml:space="preserve">ЗАЯВЛЕНИЕ НА УЧАСТИЕ В КОНКУРСЕ на право размещения нестационарного объекта торговли (объекта по оказанию услуг) на территории  сельского поселения </w:t>
      </w:r>
      <w:proofErr w:type="spellStart"/>
      <w:r>
        <w:rPr>
          <w:rStyle w:val="FontStyle36"/>
          <w:b/>
          <w:sz w:val="28"/>
          <w:szCs w:val="28"/>
        </w:rPr>
        <w:t>Семилетовский</w:t>
      </w:r>
      <w:proofErr w:type="spellEnd"/>
      <w:r w:rsidRPr="00592B2C">
        <w:rPr>
          <w:rStyle w:val="FontStyle36"/>
          <w:b/>
          <w:sz w:val="28"/>
          <w:szCs w:val="28"/>
        </w:rPr>
        <w:t xml:space="preserve"> сельсовет муниципального района </w:t>
      </w:r>
      <w:proofErr w:type="spellStart"/>
      <w:r w:rsidRPr="00592B2C">
        <w:rPr>
          <w:rStyle w:val="FontStyle36"/>
          <w:b/>
          <w:sz w:val="28"/>
          <w:szCs w:val="28"/>
        </w:rPr>
        <w:t>Дюртюлинский</w:t>
      </w:r>
      <w:proofErr w:type="spellEnd"/>
      <w:r w:rsidRPr="00592B2C">
        <w:rPr>
          <w:rStyle w:val="FontStyle36"/>
          <w:b/>
          <w:sz w:val="28"/>
          <w:szCs w:val="28"/>
        </w:rPr>
        <w:t xml:space="preserve"> район Республики Башкортостан</w:t>
      </w:r>
    </w:p>
    <w:p w:rsidR="00583733" w:rsidRPr="00592B2C" w:rsidRDefault="00583733" w:rsidP="00255D71">
      <w:pPr>
        <w:pStyle w:val="Style6"/>
        <w:widowControl/>
        <w:spacing w:line="240" w:lineRule="auto"/>
        <w:ind w:firstLine="720"/>
        <w:jc w:val="left"/>
        <w:rPr>
          <w:rFonts w:ascii="Times New Roman" w:hAnsi="Times New Roman"/>
        </w:rPr>
      </w:pPr>
    </w:p>
    <w:p w:rsidR="00583733" w:rsidRDefault="00583733" w:rsidP="00255D71">
      <w:pPr>
        <w:pStyle w:val="Style6"/>
        <w:widowControl/>
        <w:spacing w:line="240" w:lineRule="auto"/>
        <w:ind w:firstLine="720"/>
        <w:jc w:val="left"/>
        <w:rPr>
          <w:rFonts w:ascii="Times New Roman" w:hAnsi="Times New Roman"/>
          <w:sz w:val="28"/>
          <w:szCs w:val="28"/>
        </w:rPr>
      </w:pPr>
    </w:p>
    <w:p w:rsidR="00583733" w:rsidRPr="00592B2C" w:rsidRDefault="00583733" w:rsidP="00255D71">
      <w:pPr>
        <w:pStyle w:val="Style6"/>
        <w:widowControl/>
        <w:spacing w:line="240" w:lineRule="auto"/>
        <w:ind w:firstLine="720"/>
        <w:jc w:val="left"/>
        <w:rPr>
          <w:rFonts w:ascii="Times New Roman" w:hAnsi="Times New Roman"/>
          <w:sz w:val="28"/>
          <w:szCs w:val="28"/>
        </w:rPr>
      </w:pPr>
    </w:p>
    <w:p w:rsidR="00583733" w:rsidRPr="00592B2C" w:rsidRDefault="00583733" w:rsidP="00255D71">
      <w:pPr>
        <w:pStyle w:val="Style6"/>
        <w:widowControl/>
        <w:tabs>
          <w:tab w:val="left" w:leader="underscore" w:pos="3850"/>
        </w:tabs>
        <w:spacing w:line="240" w:lineRule="auto"/>
        <w:ind w:firstLine="720"/>
        <w:jc w:val="left"/>
        <w:rPr>
          <w:rStyle w:val="FontStyle36"/>
          <w:sz w:val="28"/>
          <w:szCs w:val="28"/>
        </w:rPr>
      </w:pPr>
      <w:r w:rsidRPr="00592B2C">
        <w:rPr>
          <w:rStyle w:val="FontStyle36"/>
          <w:sz w:val="28"/>
          <w:szCs w:val="28"/>
        </w:rPr>
        <w:t xml:space="preserve">ЛОТ № </w:t>
      </w:r>
      <w:r w:rsidRPr="00592B2C">
        <w:rPr>
          <w:rStyle w:val="FontStyle36"/>
          <w:sz w:val="28"/>
          <w:szCs w:val="28"/>
        </w:rPr>
        <w:tab/>
      </w:r>
    </w:p>
    <w:p w:rsidR="00583733" w:rsidRPr="00592B2C" w:rsidRDefault="00583733" w:rsidP="00255D71">
      <w:pPr>
        <w:pStyle w:val="Style7"/>
        <w:widowControl/>
        <w:ind w:firstLine="720"/>
        <w:jc w:val="left"/>
        <w:rPr>
          <w:rStyle w:val="FontStyle36"/>
          <w:sz w:val="28"/>
          <w:szCs w:val="28"/>
        </w:rPr>
      </w:pPr>
      <w:r w:rsidRPr="00592B2C">
        <w:rPr>
          <w:rStyle w:val="FontStyle36"/>
          <w:sz w:val="28"/>
          <w:szCs w:val="28"/>
        </w:rPr>
        <w:t>Адрес объекта:</w:t>
      </w:r>
    </w:p>
    <w:p w:rsidR="00583733" w:rsidRPr="00592B2C" w:rsidRDefault="00583733"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583733" w:rsidRPr="00592B2C" w:rsidRDefault="00583733"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583733" w:rsidRPr="00592B2C" w:rsidRDefault="00583733" w:rsidP="00255D71">
      <w:pPr>
        <w:pStyle w:val="Style2"/>
        <w:widowControl/>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583733" w:rsidRPr="00592B2C" w:rsidRDefault="00583733" w:rsidP="00255D71">
      <w:pPr>
        <w:pStyle w:val="Style2"/>
        <w:widowControl/>
        <w:ind w:firstLine="720"/>
        <w:jc w:val="both"/>
        <w:rPr>
          <w:rStyle w:val="FontStyle36"/>
          <w:sz w:val="28"/>
          <w:szCs w:val="28"/>
        </w:rPr>
      </w:pPr>
      <w:r w:rsidRPr="00592B2C">
        <w:rPr>
          <w:rStyle w:val="FontStyle36"/>
          <w:sz w:val="28"/>
          <w:szCs w:val="28"/>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proofErr w:type="spellStart"/>
      <w:r>
        <w:rPr>
          <w:rStyle w:val="FontStyle36"/>
          <w:sz w:val="28"/>
          <w:szCs w:val="28"/>
        </w:rPr>
        <w:t>Семилетовский</w:t>
      </w:r>
      <w:proofErr w:type="spellEnd"/>
      <w:r w:rsidRPr="00592B2C">
        <w:rPr>
          <w:rStyle w:val="FontStyle36"/>
          <w:sz w:val="28"/>
          <w:szCs w:val="28"/>
        </w:rPr>
        <w:t xml:space="preserve"> сельсовет</w:t>
      </w:r>
      <w:r w:rsidRPr="00592B2C">
        <w:rPr>
          <w:rStyle w:val="FontStyle36"/>
          <w:b/>
          <w:sz w:val="28"/>
          <w:szCs w:val="28"/>
        </w:rPr>
        <w:t xml:space="preserve"> </w:t>
      </w:r>
      <w:r w:rsidRPr="00592B2C">
        <w:rPr>
          <w:rStyle w:val="FontStyle36"/>
          <w:sz w:val="28"/>
          <w:szCs w:val="28"/>
        </w:rPr>
        <w:t xml:space="preserve">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w:t>
      </w:r>
    </w:p>
    <w:p w:rsidR="00583733" w:rsidRPr="00592B2C" w:rsidRDefault="00583733" w:rsidP="00255D71">
      <w:pPr>
        <w:pStyle w:val="Style6"/>
        <w:widowControl/>
        <w:spacing w:line="240" w:lineRule="auto"/>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583733" w:rsidRPr="00592B2C" w:rsidRDefault="00583733" w:rsidP="00255D71">
      <w:pPr>
        <w:pStyle w:val="Style6"/>
        <w:widowControl/>
        <w:spacing w:line="240" w:lineRule="auto"/>
        <w:ind w:firstLine="720"/>
        <w:rPr>
          <w:rStyle w:val="FontStyle36"/>
          <w:sz w:val="20"/>
          <w:szCs w:val="20"/>
        </w:rPr>
      </w:pPr>
      <w:r w:rsidRPr="00592B2C">
        <w:rPr>
          <w:rStyle w:val="FontStyle36"/>
          <w:sz w:val="20"/>
          <w:szCs w:val="20"/>
        </w:rPr>
        <w:t>(наименование участника конкурса)</w:t>
      </w:r>
    </w:p>
    <w:p w:rsidR="00583733" w:rsidRPr="00592B2C" w:rsidRDefault="00583733" w:rsidP="00255D71">
      <w:pPr>
        <w:pStyle w:val="Style2"/>
        <w:widowControl/>
        <w:tabs>
          <w:tab w:val="left" w:leader="underscore" w:pos="8554"/>
        </w:tabs>
        <w:ind w:firstLine="720"/>
        <w:jc w:val="both"/>
        <w:rPr>
          <w:rStyle w:val="FontStyle36"/>
          <w:sz w:val="28"/>
          <w:szCs w:val="28"/>
          <w:u w:val="single"/>
        </w:rPr>
      </w:pPr>
      <w:r w:rsidRPr="00592B2C">
        <w:rPr>
          <w:rStyle w:val="FontStyle36"/>
          <w:sz w:val="28"/>
          <w:szCs w:val="28"/>
        </w:rPr>
        <w:t xml:space="preserve">в лице,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583733" w:rsidRPr="00592B2C" w:rsidRDefault="00583733" w:rsidP="00255D71">
      <w:pPr>
        <w:pStyle w:val="Style11"/>
        <w:widowControl/>
        <w:spacing w:line="240" w:lineRule="auto"/>
        <w:ind w:firstLine="720"/>
        <w:jc w:val="center"/>
        <w:rPr>
          <w:rStyle w:val="FontStyle36"/>
          <w:sz w:val="28"/>
          <w:szCs w:val="28"/>
        </w:rPr>
      </w:pPr>
      <w:r w:rsidRPr="00592B2C">
        <w:rPr>
          <w:rStyle w:val="FontStyle36"/>
          <w:sz w:val="20"/>
          <w:szCs w:val="20"/>
        </w:rPr>
        <w:t>(наименование должности, ФИО руководителя - для юридического лица или ФИО индивидуального предпринимателя)</w:t>
      </w:r>
    </w:p>
    <w:p w:rsidR="00583733" w:rsidRPr="00592B2C" w:rsidRDefault="00583733" w:rsidP="00255D71">
      <w:pPr>
        <w:pStyle w:val="Style11"/>
        <w:widowControl/>
        <w:spacing w:line="240" w:lineRule="auto"/>
        <w:ind w:firstLine="720"/>
        <w:jc w:val="both"/>
        <w:rPr>
          <w:rStyle w:val="FontStyle36"/>
          <w:sz w:val="28"/>
          <w:szCs w:val="28"/>
        </w:rPr>
      </w:pPr>
      <w:r w:rsidRPr="00592B2C">
        <w:rPr>
          <w:rStyle w:val="FontStyle36"/>
          <w:sz w:val="28"/>
          <w:szCs w:val="28"/>
        </w:rPr>
        <w:t xml:space="preserve">сообщает о согласии участвовать в конкурсе на </w:t>
      </w:r>
      <w:proofErr w:type="gramStart"/>
      <w:r w:rsidRPr="00592B2C">
        <w:rPr>
          <w:rStyle w:val="FontStyle36"/>
          <w:sz w:val="28"/>
          <w:szCs w:val="28"/>
        </w:rPr>
        <w:t>условиях, установленных в извещении о проведении открытого конкурса и направляет</w:t>
      </w:r>
      <w:proofErr w:type="gramEnd"/>
      <w:r w:rsidRPr="00592B2C">
        <w:rPr>
          <w:rStyle w:val="FontStyle36"/>
          <w:sz w:val="28"/>
          <w:szCs w:val="28"/>
        </w:rPr>
        <w:t xml:space="preserve"> настоящее заявление.</w:t>
      </w:r>
    </w:p>
    <w:p w:rsidR="00583733" w:rsidRPr="00592B2C" w:rsidRDefault="00583733" w:rsidP="00255D71">
      <w:pPr>
        <w:pStyle w:val="Style2"/>
        <w:widowControl/>
        <w:tabs>
          <w:tab w:val="left" w:leader="underscore" w:pos="9312"/>
        </w:tabs>
        <w:ind w:firstLine="720"/>
        <w:rPr>
          <w:rStyle w:val="FontStyle36"/>
          <w:sz w:val="28"/>
          <w:szCs w:val="28"/>
          <w:u w:val="single"/>
        </w:rPr>
      </w:pPr>
      <w:r w:rsidRPr="00592B2C">
        <w:rPr>
          <w:rStyle w:val="FontStyle36"/>
          <w:sz w:val="28"/>
          <w:szCs w:val="28"/>
        </w:rPr>
        <w:t>Настоящим заявлением подтверждаем, что в отношении</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583733" w:rsidRPr="00592B2C" w:rsidRDefault="00583733" w:rsidP="00255D71">
      <w:pPr>
        <w:pStyle w:val="Style7"/>
        <w:widowControl/>
        <w:ind w:firstLine="720"/>
        <w:rPr>
          <w:rStyle w:val="FontStyle36"/>
          <w:sz w:val="28"/>
          <w:szCs w:val="28"/>
        </w:rPr>
      </w:pPr>
      <w:r w:rsidRPr="00592B2C">
        <w:rPr>
          <w:rStyle w:val="FontStyle36"/>
          <w:sz w:val="20"/>
          <w:szCs w:val="20"/>
        </w:rPr>
        <w:t xml:space="preserve">(наименование организации или ФИО индивидуального предпринимателя </w:t>
      </w:r>
      <w:proofErr w:type="gramStart"/>
      <w:r w:rsidRPr="00592B2C">
        <w:rPr>
          <w:rStyle w:val="FontStyle36"/>
          <w:sz w:val="20"/>
          <w:szCs w:val="20"/>
        </w:rPr>
        <w:t>-у</w:t>
      </w:r>
      <w:proofErr w:type="gramEnd"/>
      <w:r w:rsidRPr="00592B2C">
        <w:rPr>
          <w:rStyle w:val="FontStyle36"/>
          <w:sz w:val="20"/>
          <w:szCs w:val="20"/>
        </w:rPr>
        <w:t>частника конкурса)</w:t>
      </w:r>
      <w:r w:rsidRPr="00592B2C">
        <w:rPr>
          <w:rStyle w:val="FontStyle36"/>
          <w:sz w:val="28"/>
          <w:szCs w:val="28"/>
        </w:rPr>
        <w:t xml:space="preserve"> </w:t>
      </w:r>
    </w:p>
    <w:p w:rsidR="00583733" w:rsidRPr="00592B2C" w:rsidRDefault="00583733" w:rsidP="00255D71">
      <w:pPr>
        <w:pStyle w:val="Style7"/>
        <w:widowControl/>
        <w:ind w:firstLine="720"/>
        <w:rPr>
          <w:rStyle w:val="FontStyle36"/>
          <w:sz w:val="28"/>
          <w:szCs w:val="28"/>
        </w:rPr>
      </w:pPr>
      <w:r w:rsidRPr="00592B2C">
        <w:rPr>
          <w:rStyle w:val="FontStyle36"/>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583733" w:rsidRPr="00592B2C" w:rsidRDefault="00583733" w:rsidP="00255D71">
      <w:pPr>
        <w:pStyle w:val="Style2"/>
        <w:widowControl/>
        <w:ind w:firstLine="720"/>
        <w:jc w:val="both"/>
        <w:rPr>
          <w:rStyle w:val="FontStyle36"/>
          <w:sz w:val="28"/>
          <w:szCs w:val="28"/>
        </w:rPr>
      </w:pPr>
      <w:r w:rsidRPr="00592B2C">
        <w:rPr>
          <w:rStyle w:val="FontStyle36"/>
          <w:sz w:val="28"/>
          <w:szCs w:val="28"/>
        </w:rPr>
        <w:lastRenderedPageBreak/>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 </w:t>
      </w:r>
    </w:p>
    <w:p w:rsidR="00583733" w:rsidRDefault="00583733" w:rsidP="00255D71">
      <w:pPr>
        <w:pStyle w:val="Style2"/>
        <w:widowControl/>
        <w:ind w:firstLine="720"/>
        <w:rPr>
          <w:rStyle w:val="FontStyle36"/>
          <w:sz w:val="28"/>
          <w:szCs w:val="28"/>
        </w:rPr>
      </w:pPr>
    </w:p>
    <w:p w:rsidR="00583733" w:rsidRPr="00592B2C" w:rsidRDefault="00583733" w:rsidP="00255D71">
      <w:pPr>
        <w:pStyle w:val="Style2"/>
        <w:widowControl/>
        <w:ind w:firstLine="720"/>
        <w:rPr>
          <w:rStyle w:val="FontStyle36"/>
          <w:sz w:val="28"/>
          <w:szCs w:val="28"/>
        </w:rPr>
      </w:pPr>
      <w:r w:rsidRPr="00592B2C">
        <w:rPr>
          <w:rStyle w:val="FontStyle36"/>
          <w:sz w:val="28"/>
          <w:szCs w:val="28"/>
        </w:rPr>
        <w:t>2. Данные участника конкурса:</w:t>
      </w:r>
    </w:p>
    <w:p w:rsidR="00583733" w:rsidRPr="00592B2C" w:rsidRDefault="00583733" w:rsidP="00255D71">
      <w:pPr>
        <w:pStyle w:val="Style2"/>
        <w:widowControl/>
        <w:ind w:firstLine="720"/>
        <w:rPr>
          <w:rStyle w:val="FontStyle36"/>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609"/>
        <w:gridCol w:w="1426"/>
        <w:gridCol w:w="1563"/>
        <w:gridCol w:w="2381"/>
        <w:gridCol w:w="970"/>
        <w:gridCol w:w="1447"/>
        <w:gridCol w:w="1321"/>
      </w:tblGrid>
      <w:tr w:rsidR="00583733" w:rsidRPr="007137FE" w:rsidTr="004C7D80">
        <w:trPr>
          <w:jc w:val="center"/>
        </w:trPr>
        <w:tc>
          <w:tcPr>
            <w:tcW w:w="673" w:type="dxa"/>
          </w:tcPr>
          <w:p w:rsidR="00583733" w:rsidRPr="00592B2C" w:rsidRDefault="00583733" w:rsidP="004C7D80">
            <w:pPr>
              <w:pStyle w:val="Style20"/>
              <w:widowControl/>
              <w:jc w:val="center"/>
              <w:rPr>
                <w:rFonts w:ascii="Times New Roman" w:hAnsi="Times New Roman"/>
              </w:rPr>
            </w:pPr>
            <w:r w:rsidRPr="00592B2C">
              <w:rPr>
                <w:rFonts w:ascii="Times New Roman" w:hAnsi="Times New Roman"/>
              </w:rPr>
              <w:t>1</w:t>
            </w:r>
          </w:p>
        </w:tc>
        <w:tc>
          <w:tcPr>
            <w:tcW w:w="6008" w:type="dxa"/>
            <w:gridSpan w:val="3"/>
          </w:tcPr>
          <w:p w:rsidR="00583733" w:rsidRPr="00592B2C" w:rsidRDefault="00583733" w:rsidP="004C7D80">
            <w:pPr>
              <w:pStyle w:val="Style5"/>
              <w:widowControl/>
              <w:spacing w:line="293" w:lineRule="exact"/>
              <w:ind w:right="173"/>
              <w:rPr>
                <w:rStyle w:val="FontStyle36"/>
              </w:rPr>
            </w:pPr>
            <w:r w:rsidRPr="00592B2C">
              <w:rPr>
                <w:rStyle w:val="FontStyle36"/>
              </w:rPr>
              <w:t>Полное наименование юридического лица или Ф.И.О. индивидуального предпринимателя</w:t>
            </w:r>
          </w:p>
          <w:p w:rsidR="00583733" w:rsidRPr="00592B2C" w:rsidRDefault="00583733" w:rsidP="004C7D80">
            <w:pPr>
              <w:pStyle w:val="Style5"/>
              <w:widowControl/>
              <w:spacing w:line="293" w:lineRule="exact"/>
              <w:ind w:right="173"/>
              <w:rPr>
                <w:rStyle w:val="FontStyle36"/>
              </w:rPr>
            </w:pPr>
            <w:r w:rsidRPr="00592B2C">
              <w:rPr>
                <w:rStyle w:val="FontStyle36"/>
              </w:rPr>
              <w:t>Номер контактного телефона</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tcPr>
          <w:p w:rsidR="00583733" w:rsidRPr="00592B2C" w:rsidRDefault="00583733" w:rsidP="004C7D80">
            <w:pPr>
              <w:pStyle w:val="Style20"/>
              <w:widowControl/>
              <w:rPr>
                <w:rFonts w:ascii="Times New Roman" w:hAnsi="Times New Roman"/>
              </w:rPr>
            </w:pPr>
          </w:p>
        </w:tc>
        <w:tc>
          <w:tcPr>
            <w:tcW w:w="6008" w:type="dxa"/>
            <w:gridSpan w:val="3"/>
          </w:tcPr>
          <w:p w:rsidR="00583733" w:rsidRPr="00592B2C" w:rsidRDefault="00583733" w:rsidP="004C7D80">
            <w:pPr>
              <w:pStyle w:val="Style5"/>
              <w:widowControl/>
              <w:spacing w:line="293" w:lineRule="exact"/>
              <w:ind w:right="173"/>
              <w:rPr>
                <w:rStyle w:val="FontStyle36"/>
              </w:rPr>
            </w:pPr>
            <w:r w:rsidRPr="00592B2C">
              <w:rPr>
                <w:rStyle w:val="FontStyle36"/>
              </w:rPr>
              <w:t>Сокращенное наименование юридического лица или индивидуального предпринимателя</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restart"/>
          </w:tcPr>
          <w:p w:rsidR="00583733" w:rsidRPr="00592B2C" w:rsidRDefault="00583733" w:rsidP="004C7D80">
            <w:pPr>
              <w:pStyle w:val="Style5"/>
              <w:widowControl/>
              <w:ind w:left="221"/>
              <w:rPr>
                <w:rStyle w:val="FontStyle36"/>
              </w:rPr>
            </w:pPr>
            <w:r w:rsidRPr="00592B2C">
              <w:rPr>
                <w:rStyle w:val="FontStyle36"/>
              </w:rPr>
              <w:t>2</w:t>
            </w:r>
          </w:p>
        </w:tc>
        <w:tc>
          <w:tcPr>
            <w:tcW w:w="6008" w:type="dxa"/>
            <w:gridSpan w:val="3"/>
          </w:tcPr>
          <w:p w:rsidR="00583733" w:rsidRPr="00592B2C" w:rsidRDefault="00583733" w:rsidP="004C7D80">
            <w:pPr>
              <w:pStyle w:val="Style5"/>
              <w:widowControl/>
              <w:ind w:left="206"/>
              <w:rPr>
                <w:rStyle w:val="FontStyle36"/>
              </w:rPr>
            </w:pPr>
            <w:r w:rsidRPr="00592B2C">
              <w:rPr>
                <w:rStyle w:val="FontStyle36"/>
              </w:rPr>
              <w:t>Регистрационные данные:</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spacing w:line="293" w:lineRule="exact"/>
              <w:ind w:right="283"/>
              <w:rPr>
                <w:rStyle w:val="FontStyle36"/>
              </w:rPr>
            </w:pPr>
            <w:r w:rsidRPr="00592B2C">
              <w:rPr>
                <w:rStyle w:val="FontStyle36"/>
              </w:rPr>
              <w:t>Дата, место и   орган регистрации юридического лица, индивидуального предпринимателя</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06"/>
              <w:rPr>
                <w:rStyle w:val="FontStyle36"/>
              </w:rPr>
            </w:pPr>
            <w:r w:rsidRPr="00592B2C">
              <w:rPr>
                <w:rStyle w:val="FontStyle36"/>
              </w:rPr>
              <w:t>ОГРН</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06"/>
              <w:rPr>
                <w:rStyle w:val="FontStyle36"/>
              </w:rPr>
            </w:pPr>
            <w:r w:rsidRPr="00592B2C">
              <w:rPr>
                <w:rStyle w:val="FontStyle36"/>
              </w:rPr>
              <w:t>ИНН</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11"/>
              <w:rPr>
                <w:rStyle w:val="FontStyle36"/>
              </w:rPr>
            </w:pPr>
            <w:r w:rsidRPr="00592B2C">
              <w:rPr>
                <w:rStyle w:val="FontStyle36"/>
              </w:rPr>
              <w:t>КПП</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11"/>
              <w:rPr>
                <w:rStyle w:val="FontStyle36"/>
              </w:rPr>
            </w:pPr>
            <w:r w:rsidRPr="00592B2C">
              <w:rPr>
                <w:rStyle w:val="FontStyle36"/>
              </w:rPr>
              <w:t>ОКПО</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tcPr>
          <w:p w:rsidR="00583733" w:rsidRPr="00592B2C" w:rsidRDefault="00583733" w:rsidP="004C7D80">
            <w:pPr>
              <w:pStyle w:val="Style5"/>
              <w:widowControl/>
              <w:ind w:left="226"/>
              <w:rPr>
                <w:rStyle w:val="FontStyle36"/>
              </w:rPr>
            </w:pPr>
            <w:r w:rsidRPr="00592B2C">
              <w:rPr>
                <w:rStyle w:val="FontStyle36"/>
              </w:rPr>
              <w:t>3</w:t>
            </w:r>
          </w:p>
        </w:tc>
        <w:tc>
          <w:tcPr>
            <w:tcW w:w="6008" w:type="dxa"/>
            <w:gridSpan w:val="3"/>
          </w:tcPr>
          <w:p w:rsidR="00583733" w:rsidRPr="00592B2C" w:rsidRDefault="00583733" w:rsidP="004C7D80">
            <w:pPr>
              <w:pStyle w:val="Style5"/>
              <w:widowControl/>
              <w:spacing w:line="293" w:lineRule="exact"/>
              <w:rPr>
                <w:rStyle w:val="FontStyle36"/>
              </w:rPr>
            </w:pPr>
            <w:r w:rsidRPr="00592B2C">
              <w:rPr>
                <w:rStyle w:val="FontStyle36"/>
              </w:rPr>
              <w:t>Номер,  почтовый  адрес инспекции ФНС,     в  которой  участник конкурса зарегистрирован          в качестве налогоплательщика</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restart"/>
          </w:tcPr>
          <w:p w:rsidR="00583733" w:rsidRPr="00592B2C" w:rsidRDefault="00583733" w:rsidP="004C7D80">
            <w:pPr>
              <w:pStyle w:val="Style5"/>
              <w:widowControl/>
              <w:ind w:left="221"/>
              <w:rPr>
                <w:rStyle w:val="FontStyle36"/>
              </w:rPr>
            </w:pPr>
            <w:r w:rsidRPr="00592B2C">
              <w:rPr>
                <w:rStyle w:val="FontStyle36"/>
              </w:rPr>
              <w:t>4</w:t>
            </w:r>
          </w:p>
        </w:tc>
        <w:tc>
          <w:tcPr>
            <w:tcW w:w="10180" w:type="dxa"/>
            <w:gridSpan w:val="6"/>
          </w:tcPr>
          <w:p w:rsidR="00583733" w:rsidRPr="00592B2C" w:rsidRDefault="00583733" w:rsidP="004C7D80">
            <w:pPr>
              <w:pStyle w:val="Style5"/>
              <w:widowControl/>
              <w:ind w:left="206"/>
              <w:rPr>
                <w:rStyle w:val="FontStyle36"/>
              </w:rPr>
            </w:pPr>
            <w:r w:rsidRPr="00592B2C">
              <w:rPr>
                <w:rStyle w:val="FontStyle36"/>
              </w:rPr>
              <w:t>Юридический адрес/место жительства участника конкурса</w:t>
            </w: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Pr>
              <w:rPr>
                <w:rStyle w:val="FontStyle36"/>
              </w:rPr>
            </w:pPr>
          </w:p>
          <w:p w:rsidR="00583733" w:rsidRPr="00592B2C" w:rsidRDefault="00583733" w:rsidP="004C7D80">
            <w:pPr>
              <w:pStyle w:val="Style5"/>
              <w:widowControl/>
              <w:ind w:left="206"/>
              <w:rPr>
                <w:rStyle w:val="FontStyle36"/>
              </w:rPr>
            </w:pPr>
            <w:r w:rsidRPr="00592B2C">
              <w:rPr>
                <w:rStyle w:val="FontStyle36"/>
              </w:rPr>
              <w:t>Почтовый индекс</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06"/>
              <w:rPr>
                <w:rStyle w:val="FontStyle36"/>
              </w:rPr>
            </w:pPr>
            <w:r w:rsidRPr="00592B2C">
              <w:rPr>
                <w:rStyle w:val="FontStyle36"/>
              </w:rPr>
              <w:t>Город</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02"/>
              <w:rPr>
                <w:rStyle w:val="FontStyle36"/>
              </w:rPr>
            </w:pPr>
            <w:r w:rsidRPr="00592B2C">
              <w:rPr>
                <w:rStyle w:val="FontStyle36"/>
              </w:rPr>
              <w:t>Улица (проспект, переулок и т.д.)</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1593" w:type="dxa"/>
          </w:tcPr>
          <w:p w:rsidR="00583733" w:rsidRPr="007137FE" w:rsidRDefault="00583733" w:rsidP="004C7D80"/>
          <w:p w:rsidR="00583733" w:rsidRPr="00592B2C" w:rsidRDefault="00583733" w:rsidP="004C7D80">
            <w:pPr>
              <w:pStyle w:val="Style5"/>
              <w:widowControl/>
              <w:spacing w:line="293" w:lineRule="exact"/>
              <w:ind w:right="158"/>
              <w:rPr>
                <w:rStyle w:val="FontStyle36"/>
              </w:rPr>
            </w:pPr>
            <w:r w:rsidRPr="00592B2C">
              <w:rPr>
                <w:rStyle w:val="FontStyle36"/>
              </w:rPr>
              <w:t>Номер дома (вл.)</w:t>
            </w:r>
          </w:p>
        </w:tc>
        <w:tc>
          <w:tcPr>
            <w:tcW w:w="1747" w:type="dxa"/>
          </w:tcPr>
          <w:p w:rsidR="00583733" w:rsidRPr="00592B2C" w:rsidRDefault="00583733" w:rsidP="004C7D80">
            <w:pPr>
              <w:pStyle w:val="Style20"/>
              <w:widowControl/>
              <w:rPr>
                <w:rFonts w:ascii="Times New Roman" w:hAnsi="Times New Roman"/>
              </w:rPr>
            </w:pPr>
          </w:p>
        </w:tc>
        <w:tc>
          <w:tcPr>
            <w:tcW w:w="2668" w:type="dxa"/>
          </w:tcPr>
          <w:p w:rsidR="00583733" w:rsidRPr="00592B2C" w:rsidRDefault="00583733" w:rsidP="004C7D80">
            <w:pPr>
              <w:pStyle w:val="Style5"/>
              <w:widowControl/>
              <w:ind w:left="216"/>
              <w:rPr>
                <w:rStyle w:val="FontStyle36"/>
              </w:rPr>
            </w:pPr>
            <w:r w:rsidRPr="00592B2C">
              <w:rPr>
                <w:rStyle w:val="FontStyle36"/>
              </w:rPr>
              <w:t>Корпус (стр.)</w:t>
            </w:r>
          </w:p>
        </w:tc>
        <w:tc>
          <w:tcPr>
            <w:tcW w:w="1080" w:type="dxa"/>
          </w:tcPr>
          <w:p w:rsidR="00583733" w:rsidRPr="00592B2C" w:rsidRDefault="00583733" w:rsidP="004C7D80">
            <w:pPr>
              <w:pStyle w:val="Style20"/>
              <w:widowControl/>
              <w:rPr>
                <w:rFonts w:ascii="Times New Roman" w:hAnsi="Times New Roman"/>
              </w:rPr>
            </w:pPr>
          </w:p>
        </w:tc>
        <w:tc>
          <w:tcPr>
            <w:tcW w:w="1617" w:type="dxa"/>
          </w:tcPr>
          <w:p w:rsidR="00583733" w:rsidRPr="00592B2C" w:rsidRDefault="00583733" w:rsidP="004C7D80">
            <w:pPr>
              <w:pStyle w:val="Style5"/>
              <w:widowControl/>
              <w:spacing w:line="293" w:lineRule="exact"/>
              <w:ind w:right="43"/>
              <w:rPr>
                <w:rStyle w:val="FontStyle36"/>
              </w:rPr>
            </w:pPr>
            <w:r w:rsidRPr="00592B2C">
              <w:rPr>
                <w:rStyle w:val="FontStyle36"/>
              </w:rPr>
              <w:t>Офис (квартира)</w:t>
            </w:r>
          </w:p>
        </w:tc>
        <w:tc>
          <w:tcPr>
            <w:tcW w:w="1475" w:type="dxa"/>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restart"/>
          </w:tcPr>
          <w:p w:rsidR="00583733" w:rsidRPr="00592B2C" w:rsidRDefault="00583733" w:rsidP="004C7D80">
            <w:pPr>
              <w:pStyle w:val="Style5"/>
              <w:widowControl/>
              <w:ind w:left="221"/>
              <w:rPr>
                <w:rStyle w:val="FontStyle36"/>
              </w:rPr>
            </w:pPr>
            <w:r w:rsidRPr="00592B2C">
              <w:rPr>
                <w:rStyle w:val="FontStyle36"/>
              </w:rPr>
              <w:t>5</w:t>
            </w:r>
          </w:p>
        </w:tc>
        <w:tc>
          <w:tcPr>
            <w:tcW w:w="6008" w:type="dxa"/>
            <w:gridSpan w:val="3"/>
          </w:tcPr>
          <w:p w:rsidR="00583733" w:rsidRPr="00592B2C" w:rsidRDefault="00583733" w:rsidP="004C7D80">
            <w:pPr>
              <w:pStyle w:val="Style5"/>
              <w:widowControl/>
              <w:ind w:left="211"/>
              <w:rPr>
                <w:rStyle w:val="FontStyle36"/>
              </w:rPr>
            </w:pPr>
            <w:r w:rsidRPr="00592B2C">
              <w:rPr>
                <w:rStyle w:val="FontStyle36"/>
              </w:rPr>
              <w:t>Почтовый адрес участника конкурса</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11"/>
              <w:rPr>
                <w:rStyle w:val="FontStyle36"/>
              </w:rPr>
            </w:pPr>
            <w:r w:rsidRPr="00592B2C">
              <w:rPr>
                <w:rStyle w:val="FontStyle36"/>
              </w:rPr>
              <w:t>Почтовый индекс</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11"/>
              <w:rPr>
                <w:rStyle w:val="FontStyle36"/>
              </w:rPr>
            </w:pPr>
            <w:r w:rsidRPr="00592B2C">
              <w:rPr>
                <w:rStyle w:val="FontStyle36"/>
              </w:rPr>
              <w:t>Город</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06"/>
              <w:rPr>
                <w:rStyle w:val="FontStyle36"/>
              </w:rPr>
            </w:pPr>
            <w:r w:rsidRPr="00592B2C">
              <w:rPr>
                <w:rStyle w:val="FontStyle36"/>
              </w:rPr>
              <w:t>Улица (проспект, переулок и т.д.)</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1593" w:type="dxa"/>
          </w:tcPr>
          <w:p w:rsidR="00583733" w:rsidRPr="007137FE" w:rsidRDefault="00583733" w:rsidP="004C7D80"/>
          <w:p w:rsidR="00583733" w:rsidRPr="00592B2C" w:rsidRDefault="00583733" w:rsidP="004C7D80">
            <w:pPr>
              <w:pStyle w:val="Style5"/>
              <w:widowControl/>
              <w:spacing w:line="288" w:lineRule="exact"/>
              <w:ind w:right="158"/>
              <w:rPr>
                <w:rStyle w:val="FontStyle36"/>
              </w:rPr>
            </w:pPr>
            <w:r w:rsidRPr="00592B2C">
              <w:rPr>
                <w:rStyle w:val="FontStyle36"/>
              </w:rPr>
              <w:t>Номер дома (вл.)</w:t>
            </w:r>
          </w:p>
        </w:tc>
        <w:tc>
          <w:tcPr>
            <w:tcW w:w="1747" w:type="dxa"/>
          </w:tcPr>
          <w:p w:rsidR="00583733" w:rsidRPr="00592B2C" w:rsidRDefault="00583733" w:rsidP="004C7D80">
            <w:pPr>
              <w:pStyle w:val="Style20"/>
              <w:widowControl/>
              <w:rPr>
                <w:rFonts w:ascii="Times New Roman" w:hAnsi="Times New Roman"/>
              </w:rPr>
            </w:pPr>
          </w:p>
        </w:tc>
        <w:tc>
          <w:tcPr>
            <w:tcW w:w="2668" w:type="dxa"/>
          </w:tcPr>
          <w:p w:rsidR="00583733" w:rsidRPr="00592B2C" w:rsidRDefault="00583733" w:rsidP="004C7D80">
            <w:pPr>
              <w:pStyle w:val="Style5"/>
              <w:widowControl/>
              <w:ind w:left="211"/>
              <w:rPr>
                <w:rStyle w:val="FontStyle36"/>
              </w:rPr>
            </w:pPr>
            <w:r w:rsidRPr="00592B2C">
              <w:rPr>
                <w:rStyle w:val="FontStyle36"/>
              </w:rPr>
              <w:t>Корпус (стр.)</w:t>
            </w:r>
          </w:p>
        </w:tc>
        <w:tc>
          <w:tcPr>
            <w:tcW w:w="1080" w:type="dxa"/>
          </w:tcPr>
          <w:p w:rsidR="00583733" w:rsidRPr="00592B2C" w:rsidRDefault="00583733" w:rsidP="004C7D80">
            <w:pPr>
              <w:pStyle w:val="Style20"/>
              <w:widowControl/>
              <w:rPr>
                <w:rFonts w:ascii="Times New Roman" w:hAnsi="Times New Roman"/>
              </w:rPr>
            </w:pPr>
          </w:p>
        </w:tc>
        <w:tc>
          <w:tcPr>
            <w:tcW w:w="1617" w:type="dxa"/>
          </w:tcPr>
          <w:p w:rsidR="00583733" w:rsidRPr="00592B2C" w:rsidRDefault="00583733" w:rsidP="004C7D80">
            <w:pPr>
              <w:pStyle w:val="Style5"/>
              <w:widowControl/>
              <w:spacing w:line="293" w:lineRule="exact"/>
              <w:ind w:right="48"/>
              <w:rPr>
                <w:rStyle w:val="FontStyle36"/>
              </w:rPr>
            </w:pPr>
            <w:r w:rsidRPr="00592B2C">
              <w:rPr>
                <w:rStyle w:val="FontStyle36"/>
              </w:rPr>
              <w:t>Офис (квартира)</w:t>
            </w:r>
          </w:p>
        </w:tc>
        <w:tc>
          <w:tcPr>
            <w:tcW w:w="1475" w:type="dxa"/>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restart"/>
          </w:tcPr>
          <w:p w:rsidR="00583733" w:rsidRPr="00592B2C" w:rsidRDefault="00583733" w:rsidP="004C7D80">
            <w:pPr>
              <w:pStyle w:val="Style5"/>
              <w:widowControl/>
              <w:ind w:left="226"/>
              <w:rPr>
                <w:rStyle w:val="FontStyle36"/>
              </w:rPr>
            </w:pPr>
            <w:r w:rsidRPr="00592B2C">
              <w:rPr>
                <w:rStyle w:val="FontStyle36"/>
              </w:rPr>
              <w:t>6</w:t>
            </w:r>
          </w:p>
        </w:tc>
        <w:tc>
          <w:tcPr>
            <w:tcW w:w="6008" w:type="dxa"/>
            <w:gridSpan w:val="3"/>
          </w:tcPr>
          <w:p w:rsidR="00583733" w:rsidRPr="00592B2C" w:rsidRDefault="00583733" w:rsidP="004C7D80">
            <w:pPr>
              <w:pStyle w:val="Style5"/>
              <w:widowControl/>
              <w:ind w:left="216"/>
              <w:rPr>
                <w:rStyle w:val="FontStyle36"/>
              </w:rPr>
            </w:pPr>
            <w:r w:rsidRPr="00592B2C">
              <w:rPr>
                <w:rStyle w:val="FontStyle36"/>
              </w:rPr>
              <w:t>Банковские реквизиты</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16"/>
              <w:rPr>
                <w:rStyle w:val="FontStyle36"/>
              </w:rPr>
            </w:pPr>
            <w:r w:rsidRPr="00592B2C">
              <w:rPr>
                <w:rStyle w:val="FontStyle36"/>
              </w:rPr>
              <w:t>Наименование обслуживающего банка</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21"/>
              <w:rPr>
                <w:rStyle w:val="FontStyle36"/>
              </w:rPr>
            </w:pPr>
            <w:r w:rsidRPr="00592B2C">
              <w:rPr>
                <w:rStyle w:val="FontStyle36"/>
              </w:rPr>
              <w:t>Расчетный счет</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21"/>
              <w:rPr>
                <w:rStyle w:val="FontStyle36"/>
              </w:rPr>
            </w:pPr>
            <w:r w:rsidRPr="00592B2C">
              <w:rPr>
                <w:rStyle w:val="FontStyle36"/>
              </w:rPr>
              <w:t>Корреспондентский счет</w:t>
            </w:r>
          </w:p>
        </w:tc>
        <w:tc>
          <w:tcPr>
            <w:tcW w:w="4172" w:type="dxa"/>
            <w:gridSpan w:val="3"/>
          </w:tcPr>
          <w:p w:rsidR="00583733" w:rsidRPr="00592B2C" w:rsidRDefault="00583733" w:rsidP="004C7D80">
            <w:pPr>
              <w:pStyle w:val="Style20"/>
              <w:widowControl/>
              <w:rPr>
                <w:rFonts w:ascii="Times New Roman" w:hAnsi="Times New Roman"/>
              </w:rPr>
            </w:pPr>
          </w:p>
        </w:tc>
      </w:tr>
      <w:tr w:rsidR="00583733" w:rsidRPr="007137FE" w:rsidTr="004C7D80">
        <w:trPr>
          <w:jc w:val="center"/>
        </w:trPr>
        <w:tc>
          <w:tcPr>
            <w:tcW w:w="673" w:type="dxa"/>
            <w:vMerge/>
            <w:vAlign w:val="center"/>
          </w:tcPr>
          <w:p w:rsidR="00583733" w:rsidRPr="007137FE" w:rsidRDefault="00583733" w:rsidP="004C7D80">
            <w:pPr>
              <w:rPr>
                <w:rStyle w:val="FontStyle36"/>
              </w:rPr>
            </w:pPr>
          </w:p>
        </w:tc>
        <w:tc>
          <w:tcPr>
            <w:tcW w:w="6008" w:type="dxa"/>
            <w:gridSpan w:val="3"/>
          </w:tcPr>
          <w:p w:rsidR="00583733" w:rsidRPr="007137FE" w:rsidRDefault="00583733" w:rsidP="004C7D80"/>
          <w:p w:rsidR="00583733" w:rsidRPr="00592B2C" w:rsidRDefault="00583733" w:rsidP="004C7D80">
            <w:pPr>
              <w:pStyle w:val="Style5"/>
              <w:widowControl/>
              <w:ind w:left="216"/>
              <w:rPr>
                <w:rStyle w:val="FontStyle36"/>
              </w:rPr>
            </w:pPr>
            <w:r w:rsidRPr="00592B2C">
              <w:rPr>
                <w:rStyle w:val="FontStyle36"/>
              </w:rPr>
              <w:t>БИК</w:t>
            </w:r>
          </w:p>
        </w:tc>
        <w:tc>
          <w:tcPr>
            <w:tcW w:w="4172" w:type="dxa"/>
            <w:gridSpan w:val="3"/>
          </w:tcPr>
          <w:p w:rsidR="00583733" w:rsidRPr="00592B2C" w:rsidRDefault="00583733" w:rsidP="004C7D80">
            <w:pPr>
              <w:pStyle w:val="Style20"/>
              <w:widowControl/>
              <w:rPr>
                <w:rFonts w:ascii="Times New Roman" w:hAnsi="Times New Roman"/>
              </w:rPr>
            </w:pPr>
          </w:p>
        </w:tc>
      </w:tr>
    </w:tbl>
    <w:p w:rsidR="00583733" w:rsidRPr="00592B2C" w:rsidRDefault="00583733" w:rsidP="00255D71">
      <w:pPr>
        <w:pStyle w:val="Style2"/>
        <w:widowControl/>
        <w:ind w:firstLine="720"/>
        <w:rPr>
          <w:rStyle w:val="FontStyle36"/>
          <w:sz w:val="28"/>
          <w:szCs w:val="28"/>
          <w:u w:val="single"/>
        </w:rPr>
      </w:pPr>
    </w:p>
    <w:p w:rsidR="00583733" w:rsidRPr="00592B2C" w:rsidRDefault="00583733" w:rsidP="00255D71">
      <w:pPr>
        <w:pStyle w:val="Style6"/>
        <w:widowControl/>
        <w:spacing w:line="240" w:lineRule="auto"/>
        <w:ind w:firstLine="720"/>
        <w:jc w:val="left"/>
        <w:rPr>
          <w:rStyle w:val="FontStyle36"/>
          <w:sz w:val="28"/>
          <w:szCs w:val="28"/>
        </w:rPr>
      </w:pPr>
      <w:r w:rsidRPr="00592B2C">
        <w:rPr>
          <w:rStyle w:val="FontStyle36"/>
          <w:sz w:val="28"/>
          <w:szCs w:val="28"/>
        </w:rPr>
        <w:t>3. Заявительные документы:</w:t>
      </w:r>
    </w:p>
    <w:p w:rsidR="00583733" w:rsidRPr="00592B2C" w:rsidRDefault="00583733" w:rsidP="00255D71">
      <w:pPr>
        <w:pStyle w:val="Style6"/>
        <w:widowControl/>
        <w:tabs>
          <w:tab w:val="left" w:leader="underscore" w:pos="8366"/>
        </w:tabs>
        <w:spacing w:line="240" w:lineRule="auto"/>
        <w:ind w:firstLine="720"/>
        <w:rPr>
          <w:rStyle w:val="FontStyle36"/>
          <w:sz w:val="28"/>
          <w:szCs w:val="28"/>
        </w:rPr>
      </w:pPr>
      <w:r w:rsidRPr="00592B2C">
        <w:rPr>
          <w:rStyle w:val="FontStyle36"/>
          <w:sz w:val="28"/>
          <w:szCs w:val="28"/>
        </w:rPr>
        <w:t xml:space="preserve">- копия устава (для юридических лиц), заверенная заявителем - на </w:t>
      </w:r>
      <w:r w:rsidRPr="00592B2C">
        <w:rPr>
          <w:rStyle w:val="FontStyle36"/>
          <w:sz w:val="28"/>
          <w:szCs w:val="28"/>
          <w:u w:val="single"/>
        </w:rPr>
        <w:tab/>
      </w:r>
      <w:proofErr w:type="gramStart"/>
      <w:r w:rsidRPr="00592B2C">
        <w:rPr>
          <w:rStyle w:val="FontStyle36"/>
          <w:sz w:val="28"/>
          <w:szCs w:val="28"/>
        </w:rPr>
        <w:t>л</w:t>
      </w:r>
      <w:proofErr w:type="gramEnd"/>
      <w:r w:rsidRPr="00592B2C">
        <w:rPr>
          <w:rStyle w:val="FontStyle36"/>
          <w:sz w:val="28"/>
          <w:szCs w:val="28"/>
        </w:rPr>
        <w:t xml:space="preserve">. в </w:t>
      </w:r>
      <w:r w:rsidRPr="00592B2C">
        <w:rPr>
          <w:rStyle w:val="FontStyle44"/>
          <w:sz w:val="28"/>
          <w:szCs w:val="28"/>
        </w:rPr>
        <w:t xml:space="preserve">1 </w:t>
      </w:r>
      <w:r w:rsidRPr="00592B2C">
        <w:rPr>
          <w:rStyle w:val="FontStyle36"/>
          <w:sz w:val="28"/>
          <w:szCs w:val="28"/>
        </w:rPr>
        <w:t>экз.;</w:t>
      </w:r>
    </w:p>
    <w:p w:rsidR="00583733" w:rsidRPr="00592B2C" w:rsidRDefault="00583733"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юридических лиц для заявителя - юридического лица;</w:t>
      </w:r>
    </w:p>
    <w:p w:rsidR="00583733" w:rsidRPr="00592B2C" w:rsidRDefault="00583733"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индивидуальных предпринимателей для заявителя - индивидуального предпринимателя.</w:t>
      </w:r>
    </w:p>
    <w:p w:rsidR="00583733" w:rsidRPr="00592B2C" w:rsidRDefault="00583733" w:rsidP="00255D71">
      <w:pPr>
        <w:pStyle w:val="Style6"/>
        <w:widowControl/>
        <w:spacing w:line="240" w:lineRule="auto"/>
        <w:ind w:firstLine="720"/>
        <w:rPr>
          <w:rStyle w:val="FontStyle36"/>
          <w:sz w:val="28"/>
          <w:szCs w:val="28"/>
        </w:rPr>
      </w:pPr>
      <w:r w:rsidRPr="00592B2C">
        <w:rPr>
          <w:rStyle w:val="FontStyle36"/>
          <w:sz w:val="28"/>
          <w:szCs w:val="28"/>
        </w:rPr>
        <w:t>- документ, подтверждающий внесение задатка;</w:t>
      </w:r>
    </w:p>
    <w:p w:rsidR="00583733" w:rsidRPr="00592B2C" w:rsidRDefault="00583733" w:rsidP="00255D71">
      <w:pPr>
        <w:pStyle w:val="Style29"/>
        <w:widowControl/>
        <w:numPr>
          <w:ilvl w:val="0"/>
          <w:numId w:val="4"/>
        </w:numPr>
        <w:tabs>
          <w:tab w:val="left" w:pos="1526"/>
        </w:tabs>
        <w:suppressAutoHyphens w:val="0"/>
        <w:autoSpaceDN w:val="0"/>
        <w:adjustRightInd w:val="0"/>
        <w:ind w:firstLine="720"/>
        <w:jc w:val="both"/>
        <w:rPr>
          <w:rStyle w:val="FontStyle46"/>
          <w:i w:val="0"/>
          <w:iCs w:val="0"/>
          <w:sz w:val="28"/>
          <w:szCs w:val="28"/>
        </w:rPr>
      </w:pPr>
      <w:r w:rsidRPr="00592B2C">
        <w:rPr>
          <w:rStyle w:val="FontStyle36"/>
          <w:sz w:val="28"/>
          <w:szCs w:val="28"/>
        </w:rPr>
        <w:t xml:space="preserve">документы, подтверждающие полномочия представителя юридического лица; </w:t>
      </w:r>
      <w:r w:rsidRPr="00592B2C">
        <w:rPr>
          <w:rStyle w:val="FontStyle46"/>
        </w:rPr>
        <w:t>В случае подачи заявки представителем претендента предъявляется надлежащим образом оформленная доверенность.</w:t>
      </w:r>
    </w:p>
    <w:p w:rsidR="00583733" w:rsidRPr="00592B2C" w:rsidRDefault="00583733"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копия паспорта гражданина Российской Федерации;</w:t>
      </w:r>
    </w:p>
    <w:p w:rsidR="00583733" w:rsidRPr="00592B2C" w:rsidRDefault="00583733"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информация о режиме работы объекта;</w:t>
      </w:r>
    </w:p>
    <w:p w:rsidR="00583733" w:rsidRPr="00592B2C" w:rsidRDefault="00583733"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опись представленных документов.</w:t>
      </w:r>
    </w:p>
    <w:p w:rsidR="00583733" w:rsidRPr="00592B2C" w:rsidRDefault="00583733" w:rsidP="00255D71">
      <w:pPr>
        <w:pStyle w:val="Style2"/>
        <w:widowControl/>
        <w:ind w:firstLine="720"/>
        <w:rPr>
          <w:rFonts w:ascii="Times New Roman" w:hAnsi="Times New Roman"/>
        </w:rPr>
      </w:pPr>
    </w:p>
    <w:p w:rsidR="00583733" w:rsidRPr="00592B2C" w:rsidRDefault="00583733" w:rsidP="00255D71">
      <w:pPr>
        <w:pStyle w:val="Style2"/>
        <w:widowControl/>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583733" w:rsidRPr="00592B2C" w:rsidRDefault="00583733" w:rsidP="00255D71">
      <w:pPr>
        <w:pStyle w:val="Style2"/>
        <w:widowControl/>
        <w:tabs>
          <w:tab w:val="left" w:leader="underscore" w:pos="4512"/>
        </w:tabs>
        <w:ind w:firstLine="720"/>
        <w:rPr>
          <w:rStyle w:val="FontStyle36"/>
          <w:sz w:val="28"/>
          <w:szCs w:val="28"/>
        </w:rPr>
      </w:pPr>
      <w:r w:rsidRPr="00592B2C">
        <w:rPr>
          <w:rStyle w:val="FontStyle36"/>
          <w:sz w:val="28"/>
          <w:szCs w:val="28"/>
        </w:rPr>
        <w:t>М.П.</w:t>
      </w:r>
      <w:r w:rsidRPr="00592B2C">
        <w:rPr>
          <w:rStyle w:val="FontStyle36"/>
          <w:sz w:val="28"/>
          <w:szCs w:val="28"/>
        </w:rPr>
        <w:tab/>
        <w:t>(подпись)</w:t>
      </w:r>
    </w:p>
    <w:p w:rsidR="00583733" w:rsidRPr="00592B2C" w:rsidRDefault="00583733" w:rsidP="00255D71">
      <w:pPr>
        <w:pStyle w:val="Style2"/>
        <w:widowControl/>
        <w:tabs>
          <w:tab w:val="left" w:leader="underscore" w:pos="4296"/>
        </w:tabs>
        <w:ind w:firstLine="720"/>
        <w:rPr>
          <w:rStyle w:val="FontStyle36"/>
          <w:sz w:val="28"/>
          <w:szCs w:val="28"/>
        </w:rPr>
      </w:pPr>
      <w:r w:rsidRPr="00592B2C">
        <w:rPr>
          <w:rStyle w:val="FontStyle36"/>
          <w:sz w:val="28"/>
          <w:szCs w:val="28"/>
        </w:rPr>
        <w:tab/>
        <w:t>(ФИО)</w:t>
      </w:r>
    </w:p>
    <w:p w:rsidR="00583733" w:rsidRPr="00592B2C" w:rsidRDefault="00583733" w:rsidP="00255D71">
      <w:pPr>
        <w:pStyle w:val="Style6"/>
        <w:widowControl/>
        <w:spacing w:line="240" w:lineRule="auto"/>
        <w:ind w:firstLine="720"/>
        <w:rPr>
          <w:rFonts w:ascii="Times New Roman" w:hAnsi="Times New Roman"/>
        </w:rPr>
      </w:pPr>
    </w:p>
    <w:p w:rsidR="00583733" w:rsidRPr="00592B2C" w:rsidRDefault="00583733" w:rsidP="00255D71">
      <w:pPr>
        <w:pStyle w:val="Style6"/>
        <w:widowControl/>
        <w:spacing w:line="240" w:lineRule="auto"/>
        <w:ind w:firstLine="720"/>
        <w:rPr>
          <w:rFonts w:ascii="Times New Roman" w:hAnsi="Times New Roman"/>
          <w:sz w:val="28"/>
          <w:szCs w:val="28"/>
        </w:rPr>
      </w:pPr>
    </w:p>
    <w:p w:rsidR="00583733" w:rsidRPr="00592B2C" w:rsidRDefault="00583733" w:rsidP="00255D71">
      <w:pPr>
        <w:pStyle w:val="Style6"/>
        <w:widowControl/>
        <w:spacing w:line="240" w:lineRule="auto"/>
        <w:ind w:firstLine="720"/>
        <w:rPr>
          <w:rStyle w:val="FontStyle36"/>
          <w:sz w:val="28"/>
          <w:szCs w:val="28"/>
        </w:rPr>
      </w:pPr>
      <w:r w:rsidRPr="00592B2C">
        <w:rPr>
          <w:rStyle w:val="FontStyle36"/>
          <w:sz w:val="28"/>
          <w:szCs w:val="28"/>
        </w:rPr>
        <w:br w:type="page"/>
      </w:r>
    </w:p>
    <w:p w:rsidR="00583733" w:rsidRPr="000C78E4" w:rsidRDefault="00583733" w:rsidP="00255D71">
      <w:pPr>
        <w:ind w:firstLine="709"/>
        <w:jc w:val="right"/>
        <w:rPr>
          <w:b/>
          <w:bCs/>
        </w:rPr>
      </w:pPr>
      <w:r w:rsidRPr="000C78E4">
        <w:rPr>
          <w:b/>
          <w:bCs/>
        </w:rPr>
        <w:t xml:space="preserve">Форма № 2 </w:t>
      </w:r>
    </w:p>
    <w:p w:rsidR="00583733" w:rsidRPr="00592B2C" w:rsidRDefault="00583733" w:rsidP="00255D71">
      <w:pPr>
        <w:pStyle w:val="Style6"/>
        <w:widowControl/>
        <w:spacing w:line="240" w:lineRule="auto"/>
        <w:ind w:firstLine="720"/>
        <w:rPr>
          <w:rStyle w:val="FontStyle36"/>
          <w:sz w:val="28"/>
          <w:szCs w:val="28"/>
        </w:rPr>
      </w:pPr>
    </w:p>
    <w:p w:rsidR="00583733" w:rsidRPr="00592B2C" w:rsidRDefault="00583733" w:rsidP="00255D71">
      <w:pPr>
        <w:pStyle w:val="Style6"/>
        <w:widowControl/>
        <w:spacing w:line="240" w:lineRule="auto"/>
        <w:ind w:firstLine="720"/>
        <w:rPr>
          <w:rStyle w:val="FontStyle36"/>
          <w:sz w:val="28"/>
          <w:szCs w:val="28"/>
        </w:rPr>
      </w:pPr>
      <w:r w:rsidRPr="00592B2C">
        <w:rPr>
          <w:rStyle w:val="FontStyle36"/>
          <w:sz w:val="28"/>
          <w:szCs w:val="28"/>
        </w:rPr>
        <w:t>(типовая форма)</w:t>
      </w:r>
    </w:p>
    <w:p w:rsidR="00583733" w:rsidRPr="00592B2C" w:rsidRDefault="00583733" w:rsidP="00255D71">
      <w:pPr>
        <w:pStyle w:val="Style6"/>
        <w:widowControl/>
        <w:spacing w:line="240" w:lineRule="auto"/>
        <w:ind w:firstLine="720"/>
        <w:rPr>
          <w:rFonts w:ascii="Times New Roman" w:hAnsi="Times New Roman"/>
        </w:rPr>
      </w:pPr>
    </w:p>
    <w:p w:rsidR="00583733" w:rsidRPr="00592B2C" w:rsidRDefault="00583733" w:rsidP="00255D71">
      <w:pPr>
        <w:pStyle w:val="Style6"/>
        <w:widowControl/>
        <w:spacing w:line="240" w:lineRule="auto"/>
        <w:ind w:firstLine="720"/>
        <w:rPr>
          <w:rStyle w:val="FontStyle36"/>
          <w:sz w:val="28"/>
          <w:szCs w:val="28"/>
        </w:rPr>
      </w:pPr>
      <w:r w:rsidRPr="00592B2C">
        <w:rPr>
          <w:rStyle w:val="FontStyle36"/>
          <w:sz w:val="28"/>
          <w:szCs w:val="28"/>
        </w:rPr>
        <w:t>Дата, исх. номер</w:t>
      </w:r>
    </w:p>
    <w:p w:rsidR="00583733" w:rsidRPr="00592B2C" w:rsidRDefault="00583733" w:rsidP="00255D71">
      <w:pPr>
        <w:pStyle w:val="Style6"/>
        <w:widowControl/>
        <w:spacing w:line="240" w:lineRule="auto"/>
        <w:ind w:left="6360"/>
        <w:rPr>
          <w:rStyle w:val="FontStyle36"/>
          <w:sz w:val="28"/>
          <w:szCs w:val="28"/>
        </w:rPr>
      </w:pPr>
      <w:r w:rsidRPr="00592B2C">
        <w:rPr>
          <w:rStyle w:val="FontStyle36"/>
          <w:sz w:val="28"/>
          <w:szCs w:val="28"/>
        </w:rPr>
        <w:t xml:space="preserve">В Администрацию сельского поселения </w:t>
      </w:r>
      <w:proofErr w:type="spellStart"/>
      <w:r>
        <w:rPr>
          <w:rStyle w:val="FontStyle36"/>
          <w:sz w:val="28"/>
          <w:szCs w:val="28"/>
        </w:rPr>
        <w:t>Семилетовский</w:t>
      </w:r>
      <w:proofErr w:type="spellEnd"/>
      <w:r w:rsidRPr="00592B2C">
        <w:rPr>
          <w:rStyle w:val="FontStyle36"/>
          <w:sz w:val="28"/>
          <w:szCs w:val="28"/>
        </w:rPr>
        <w:t xml:space="preserve"> сельсовет 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w:t>
      </w:r>
    </w:p>
    <w:p w:rsidR="00583733" w:rsidRPr="00592B2C" w:rsidRDefault="00583733" w:rsidP="00255D71">
      <w:pPr>
        <w:pStyle w:val="Style14"/>
        <w:widowControl/>
        <w:spacing w:line="240" w:lineRule="auto"/>
        <w:ind w:firstLine="720"/>
        <w:rPr>
          <w:rFonts w:ascii="Times New Roman" w:hAnsi="Times New Roman"/>
        </w:rPr>
      </w:pPr>
    </w:p>
    <w:p w:rsidR="00583733" w:rsidRPr="00592B2C" w:rsidRDefault="00583733" w:rsidP="00255D71">
      <w:pPr>
        <w:pStyle w:val="Style14"/>
        <w:widowControl/>
        <w:spacing w:line="240" w:lineRule="auto"/>
        <w:ind w:firstLine="720"/>
        <w:rPr>
          <w:rFonts w:ascii="Times New Roman" w:hAnsi="Times New Roman"/>
          <w:sz w:val="28"/>
          <w:szCs w:val="28"/>
        </w:rPr>
      </w:pPr>
    </w:p>
    <w:p w:rsidR="00583733" w:rsidRPr="00592B2C" w:rsidRDefault="00583733" w:rsidP="00255D71">
      <w:pPr>
        <w:pStyle w:val="Style14"/>
        <w:widowControl/>
        <w:spacing w:line="240" w:lineRule="auto"/>
        <w:ind w:firstLine="720"/>
        <w:rPr>
          <w:rStyle w:val="FontStyle36"/>
          <w:b/>
          <w:sz w:val="28"/>
          <w:szCs w:val="28"/>
        </w:rPr>
      </w:pPr>
      <w:r w:rsidRPr="00592B2C">
        <w:rPr>
          <w:rStyle w:val="FontStyle44"/>
          <w:sz w:val="28"/>
          <w:szCs w:val="28"/>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Pr>
          <w:rStyle w:val="FontStyle36"/>
          <w:b/>
          <w:sz w:val="28"/>
          <w:szCs w:val="28"/>
        </w:rPr>
        <w:t xml:space="preserve"> </w:t>
      </w:r>
      <w:r w:rsidRPr="00592B2C">
        <w:rPr>
          <w:rStyle w:val="FontStyle36"/>
          <w:b/>
          <w:sz w:val="28"/>
          <w:szCs w:val="28"/>
        </w:rPr>
        <w:t xml:space="preserve">сельсовет муниципального района </w:t>
      </w:r>
      <w:proofErr w:type="spellStart"/>
      <w:r w:rsidRPr="00592B2C">
        <w:rPr>
          <w:rStyle w:val="FontStyle36"/>
          <w:b/>
          <w:sz w:val="28"/>
          <w:szCs w:val="28"/>
        </w:rPr>
        <w:t>Дюртюлинский</w:t>
      </w:r>
      <w:proofErr w:type="spellEnd"/>
      <w:r w:rsidRPr="00592B2C">
        <w:rPr>
          <w:rStyle w:val="FontStyle36"/>
          <w:b/>
          <w:sz w:val="28"/>
          <w:szCs w:val="28"/>
        </w:rPr>
        <w:t xml:space="preserve"> район </w:t>
      </w:r>
    </w:p>
    <w:p w:rsidR="00583733" w:rsidRPr="00592B2C" w:rsidRDefault="00583733" w:rsidP="00255D71">
      <w:pPr>
        <w:pStyle w:val="Style14"/>
        <w:widowControl/>
        <w:spacing w:line="240" w:lineRule="auto"/>
        <w:ind w:firstLine="720"/>
        <w:rPr>
          <w:rStyle w:val="FontStyle44"/>
          <w:sz w:val="28"/>
          <w:szCs w:val="28"/>
        </w:rPr>
      </w:pPr>
      <w:r w:rsidRPr="00592B2C">
        <w:rPr>
          <w:rStyle w:val="FontStyle36"/>
          <w:b/>
          <w:sz w:val="28"/>
          <w:szCs w:val="28"/>
        </w:rPr>
        <w:t>Республики Башкортостан</w:t>
      </w:r>
    </w:p>
    <w:p w:rsidR="00583733" w:rsidRPr="00592B2C" w:rsidRDefault="00583733" w:rsidP="00255D71">
      <w:pPr>
        <w:pStyle w:val="Style15"/>
        <w:widowControl/>
        <w:tabs>
          <w:tab w:val="left" w:leader="underscore" w:pos="6038"/>
        </w:tabs>
        <w:ind w:firstLine="720"/>
        <w:rPr>
          <w:rStyle w:val="FontStyle45"/>
          <w:sz w:val="28"/>
          <w:szCs w:val="28"/>
        </w:rPr>
      </w:pPr>
      <w:r w:rsidRPr="00592B2C">
        <w:rPr>
          <w:rStyle w:val="FontStyle45"/>
          <w:sz w:val="28"/>
          <w:szCs w:val="28"/>
        </w:rPr>
        <w:t>Лот №</w:t>
      </w:r>
      <w:r w:rsidRPr="00592B2C">
        <w:rPr>
          <w:rStyle w:val="FontStyle45"/>
          <w:sz w:val="28"/>
          <w:szCs w:val="28"/>
        </w:rPr>
        <w:tab/>
      </w:r>
    </w:p>
    <w:p w:rsidR="00583733" w:rsidRPr="00592B2C" w:rsidRDefault="00583733" w:rsidP="00255D71">
      <w:pPr>
        <w:pStyle w:val="Style14"/>
        <w:widowControl/>
        <w:spacing w:line="240" w:lineRule="auto"/>
        <w:ind w:firstLine="720"/>
        <w:jc w:val="left"/>
        <w:rPr>
          <w:rStyle w:val="FontStyle44"/>
          <w:b w:val="0"/>
          <w:sz w:val="28"/>
          <w:szCs w:val="28"/>
        </w:rPr>
      </w:pPr>
      <w:r w:rsidRPr="00592B2C">
        <w:rPr>
          <w:rStyle w:val="FontStyle44"/>
          <w:sz w:val="28"/>
          <w:szCs w:val="28"/>
        </w:rPr>
        <w:t>Адрес объекта:</w:t>
      </w:r>
    </w:p>
    <w:p w:rsidR="00583733" w:rsidRPr="00592B2C" w:rsidRDefault="00583733" w:rsidP="00255D71">
      <w:pPr>
        <w:pStyle w:val="Style14"/>
        <w:widowControl/>
        <w:spacing w:line="240" w:lineRule="auto"/>
        <w:ind w:firstLine="720"/>
        <w:jc w:val="left"/>
        <w:rPr>
          <w:rFonts w:ascii="Times New Roman" w:hAnsi="Times New Roman"/>
        </w:rPr>
      </w:pPr>
      <w:r w:rsidRPr="00592B2C">
        <w:rPr>
          <w:rStyle w:val="FontStyle44"/>
          <w:sz w:val="28"/>
          <w:szCs w:val="28"/>
          <w:u w:val="single"/>
        </w:rPr>
        <w:tab/>
      </w:r>
      <w:r w:rsidRPr="00592B2C">
        <w:rPr>
          <w:rStyle w:val="FontStyle44"/>
          <w:sz w:val="28"/>
          <w:szCs w:val="28"/>
          <w:u w:val="single"/>
        </w:rPr>
        <w:tab/>
      </w:r>
      <w:r w:rsidRPr="00592B2C">
        <w:rPr>
          <w:rStyle w:val="FontStyle44"/>
          <w:sz w:val="28"/>
          <w:szCs w:val="28"/>
          <w:u w:val="single"/>
        </w:rPr>
        <w:tab/>
      </w:r>
      <w:r w:rsidRPr="00592B2C">
        <w:rPr>
          <w:rStyle w:val="FontStyle44"/>
          <w:sz w:val="28"/>
          <w:szCs w:val="28"/>
          <w:u w:val="single"/>
        </w:rPr>
        <w:tab/>
      </w:r>
    </w:p>
    <w:p w:rsidR="00583733" w:rsidRPr="00592B2C" w:rsidRDefault="00583733"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583733" w:rsidRPr="00592B2C" w:rsidRDefault="00583733"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583733" w:rsidRPr="00592B2C" w:rsidRDefault="00583733" w:rsidP="00255D71">
      <w:pPr>
        <w:pStyle w:val="Style6"/>
        <w:widowControl/>
        <w:spacing w:line="240" w:lineRule="auto"/>
        <w:ind w:firstLine="720"/>
        <w:rPr>
          <w:rStyle w:val="FontStyle36"/>
          <w:sz w:val="28"/>
          <w:szCs w:val="28"/>
        </w:rPr>
      </w:pPr>
      <w:r w:rsidRPr="00592B2C">
        <w:rPr>
          <w:rStyle w:val="FontStyle36"/>
          <w:sz w:val="28"/>
          <w:szCs w:val="28"/>
        </w:rPr>
        <w:t>Конкурсные предложения участника (наименование участника)</w:t>
      </w:r>
    </w:p>
    <w:p w:rsidR="00583733" w:rsidRPr="00592B2C" w:rsidRDefault="00583733" w:rsidP="00255D71">
      <w:pPr>
        <w:pStyle w:val="Style6"/>
        <w:widowControl/>
        <w:spacing w:line="240" w:lineRule="auto"/>
        <w:ind w:firstLine="720"/>
        <w:rPr>
          <w:rStyle w:val="FontStyle36"/>
          <w:sz w:val="28"/>
          <w:szCs w:val="28"/>
          <w:u w:val="single"/>
        </w:rPr>
      </w:pP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583733" w:rsidRPr="000C78E4" w:rsidRDefault="00583733" w:rsidP="00255D71">
      <w:pPr>
        <w:ind w:firstLine="720"/>
      </w:pPr>
    </w:p>
    <w:tbl>
      <w:tblPr>
        <w:tblW w:w="5000" w:type="pct"/>
        <w:jc w:val="center"/>
        <w:tblLayout w:type="fixed"/>
        <w:tblCellMar>
          <w:left w:w="40" w:type="dxa"/>
          <w:right w:w="40" w:type="dxa"/>
        </w:tblCellMar>
        <w:tblLook w:val="00A0"/>
      </w:tblPr>
      <w:tblGrid>
        <w:gridCol w:w="603"/>
        <w:gridCol w:w="6703"/>
        <w:gridCol w:w="2411"/>
      </w:tblGrid>
      <w:tr w:rsidR="00583733"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6"/>
              <w:widowControl/>
              <w:spacing w:line="240" w:lineRule="auto"/>
              <w:ind w:firstLine="0"/>
              <w:rPr>
                <w:rStyle w:val="FontStyle36"/>
                <w:sz w:val="28"/>
                <w:szCs w:val="28"/>
              </w:rPr>
            </w:pPr>
            <w:r w:rsidRPr="00592B2C">
              <w:rPr>
                <w:rStyle w:val="FontStyle36"/>
                <w:sz w:val="28"/>
                <w:szCs w:val="28"/>
              </w:rPr>
              <w:t>№</w:t>
            </w:r>
          </w:p>
        </w:tc>
        <w:tc>
          <w:tcPr>
            <w:tcW w:w="6086"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6"/>
              <w:widowControl/>
              <w:spacing w:line="240" w:lineRule="auto"/>
              <w:ind w:firstLine="0"/>
              <w:rPr>
                <w:rStyle w:val="FontStyle36"/>
                <w:sz w:val="28"/>
                <w:szCs w:val="28"/>
              </w:rPr>
            </w:pPr>
            <w:r w:rsidRPr="00592B2C">
              <w:rPr>
                <w:rStyle w:val="FontStyle36"/>
                <w:sz w:val="28"/>
                <w:szCs w:val="28"/>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5"/>
              <w:widowControl/>
              <w:rPr>
                <w:rStyle w:val="FontStyle36"/>
                <w:sz w:val="28"/>
                <w:szCs w:val="28"/>
              </w:rPr>
            </w:pPr>
            <w:r w:rsidRPr="00592B2C">
              <w:rPr>
                <w:rStyle w:val="FontStyle36"/>
                <w:sz w:val="28"/>
                <w:szCs w:val="28"/>
              </w:rPr>
              <w:t>Конкурсные предложения участника</w:t>
            </w:r>
          </w:p>
        </w:tc>
      </w:tr>
      <w:tr w:rsidR="00583733"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2"/>
              <w:widowControl/>
              <w:rPr>
                <w:rStyle w:val="FontStyle44"/>
                <w:sz w:val="28"/>
                <w:szCs w:val="28"/>
              </w:rPr>
            </w:pPr>
            <w:r w:rsidRPr="00592B2C">
              <w:rPr>
                <w:rStyle w:val="FontStyle44"/>
                <w:sz w:val="28"/>
                <w:szCs w:val="28"/>
              </w:rPr>
              <w:t>1</w:t>
            </w:r>
          </w:p>
        </w:tc>
        <w:tc>
          <w:tcPr>
            <w:tcW w:w="6086"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6"/>
              <w:widowControl/>
              <w:spacing w:line="240" w:lineRule="auto"/>
              <w:ind w:firstLine="0"/>
              <w:rPr>
                <w:rStyle w:val="FontStyle36"/>
                <w:sz w:val="28"/>
                <w:szCs w:val="28"/>
              </w:rPr>
            </w:pPr>
            <w:r w:rsidRPr="00592B2C">
              <w:rPr>
                <w:rStyle w:val="FontStyle36"/>
                <w:sz w:val="28"/>
                <w:szCs w:val="28"/>
              </w:rPr>
              <w:t>Внешний вид и оформление объекта:</w:t>
            </w:r>
          </w:p>
          <w:p w:rsidR="00583733" w:rsidRPr="00592B2C" w:rsidRDefault="00583733" w:rsidP="004C7D80">
            <w:pPr>
              <w:pStyle w:val="Style28"/>
              <w:widowControl/>
              <w:spacing w:line="240" w:lineRule="auto"/>
              <w:ind w:firstLine="0"/>
              <w:rPr>
                <w:rStyle w:val="FontStyle36"/>
                <w:sz w:val="28"/>
                <w:szCs w:val="28"/>
              </w:rPr>
            </w:pPr>
            <w:r w:rsidRPr="00592B2C">
              <w:rPr>
                <w:rStyle w:val="FontStyle36"/>
                <w:sz w:val="28"/>
                <w:szCs w:val="28"/>
              </w:rPr>
              <w:t>- эскиз или фотография нестационарного торгового объекта (объекта по оказанию услуг), планируемого к размещению;</w:t>
            </w:r>
          </w:p>
          <w:p w:rsidR="00583733" w:rsidRPr="00592B2C" w:rsidRDefault="00583733" w:rsidP="004C7D80">
            <w:pPr>
              <w:pStyle w:val="Style5"/>
              <w:widowControl/>
              <w:rPr>
                <w:rStyle w:val="FontStyle36"/>
                <w:sz w:val="28"/>
                <w:szCs w:val="28"/>
              </w:rPr>
            </w:pPr>
            <w:r w:rsidRPr="00592B2C">
              <w:rPr>
                <w:rStyle w:val="FontStyle36"/>
                <w:sz w:val="28"/>
                <w:szCs w:val="28"/>
              </w:rPr>
              <w:t xml:space="preserve">- для автолавок, автоцистерн, автофургонов и т.п. </w:t>
            </w:r>
            <w:proofErr w:type="gramStart"/>
            <w:r w:rsidRPr="00592B2C">
              <w:rPr>
                <w:rStyle w:val="FontStyle36"/>
                <w:sz w:val="28"/>
                <w:szCs w:val="28"/>
              </w:rPr>
              <w:t>-з</w:t>
            </w:r>
            <w:proofErr w:type="gramEnd"/>
            <w:r w:rsidRPr="00592B2C">
              <w:rPr>
                <w:rStyle w:val="FontStyle36"/>
                <w:sz w:val="28"/>
                <w:szCs w:val="28"/>
              </w:rPr>
              <w:t>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0"/>
              <w:widowControl/>
              <w:rPr>
                <w:rFonts w:ascii="Times New Roman" w:hAnsi="Times New Roman"/>
                <w:sz w:val="28"/>
                <w:szCs w:val="28"/>
              </w:rPr>
            </w:pPr>
          </w:p>
        </w:tc>
      </w:tr>
      <w:tr w:rsidR="00583733"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6"/>
              <w:widowControl/>
              <w:spacing w:line="240" w:lineRule="auto"/>
              <w:ind w:firstLine="0"/>
              <w:rPr>
                <w:rStyle w:val="FontStyle36"/>
                <w:sz w:val="28"/>
                <w:szCs w:val="28"/>
              </w:rPr>
            </w:pPr>
            <w:r w:rsidRPr="00592B2C">
              <w:rPr>
                <w:rStyle w:val="FontStyle36"/>
                <w:sz w:val="28"/>
                <w:szCs w:val="28"/>
              </w:rPr>
              <w:t>2</w:t>
            </w:r>
          </w:p>
        </w:tc>
        <w:tc>
          <w:tcPr>
            <w:tcW w:w="6086"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5"/>
              <w:widowControl/>
              <w:rPr>
                <w:rStyle w:val="FontStyle46"/>
                <w:sz w:val="28"/>
                <w:szCs w:val="28"/>
              </w:rPr>
            </w:pPr>
            <w:r w:rsidRPr="00592B2C">
              <w:rPr>
                <w:rStyle w:val="FontStyle36"/>
                <w:sz w:val="28"/>
                <w:szCs w:val="28"/>
              </w:rPr>
              <w:t xml:space="preserve">Сведения об оснащении торгово-технологическим оборудованием и инвентарем (в зависимости от специализации   объекта)   </w:t>
            </w:r>
            <w:r w:rsidRPr="00592B2C">
              <w:rPr>
                <w:rStyle w:val="FontStyle46"/>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0"/>
              <w:widowControl/>
              <w:rPr>
                <w:rFonts w:ascii="Times New Roman" w:hAnsi="Times New Roman"/>
                <w:sz w:val="28"/>
                <w:szCs w:val="28"/>
              </w:rPr>
            </w:pPr>
          </w:p>
        </w:tc>
      </w:tr>
      <w:tr w:rsidR="00583733"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6"/>
              <w:widowControl/>
              <w:spacing w:line="240" w:lineRule="auto"/>
              <w:ind w:firstLine="0"/>
              <w:rPr>
                <w:rStyle w:val="FontStyle36"/>
                <w:sz w:val="28"/>
                <w:szCs w:val="28"/>
              </w:rPr>
            </w:pPr>
            <w:r w:rsidRPr="00592B2C">
              <w:rPr>
                <w:rStyle w:val="FontStyle36"/>
                <w:sz w:val="28"/>
                <w:szCs w:val="28"/>
              </w:rPr>
              <w:t>3</w:t>
            </w:r>
          </w:p>
        </w:tc>
        <w:tc>
          <w:tcPr>
            <w:tcW w:w="6086"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5"/>
              <w:widowControl/>
              <w:rPr>
                <w:rStyle w:val="FontStyle46"/>
                <w:sz w:val="28"/>
                <w:szCs w:val="28"/>
              </w:rPr>
            </w:pPr>
            <w:r w:rsidRPr="00592B2C">
              <w:rPr>
                <w:rStyle w:val="FontStyle36"/>
                <w:sz w:val="28"/>
                <w:szCs w:val="28"/>
              </w:rPr>
              <w:t xml:space="preserve">Сведения об ассортименте планируемой к реализации продукции (с учетом специализации) </w:t>
            </w:r>
            <w:r w:rsidRPr="00592B2C">
              <w:rPr>
                <w:rStyle w:val="FontStyle46"/>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0"/>
              <w:widowControl/>
              <w:rPr>
                <w:rFonts w:ascii="Times New Roman" w:hAnsi="Times New Roman"/>
                <w:sz w:val="28"/>
                <w:szCs w:val="28"/>
              </w:rPr>
            </w:pPr>
          </w:p>
        </w:tc>
      </w:tr>
      <w:tr w:rsidR="00583733"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6"/>
              <w:widowControl/>
              <w:spacing w:line="240" w:lineRule="auto"/>
              <w:ind w:firstLine="0"/>
              <w:rPr>
                <w:rStyle w:val="FontStyle36"/>
                <w:sz w:val="28"/>
                <w:szCs w:val="28"/>
              </w:rPr>
            </w:pPr>
            <w:r w:rsidRPr="00592B2C">
              <w:rPr>
                <w:rStyle w:val="FontStyle36"/>
                <w:sz w:val="28"/>
                <w:szCs w:val="28"/>
              </w:rPr>
              <w:t>4</w:t>
            </w:r>
          </w:p>
        </w:tc>
        <w:tc>
          <w:tcPr>
            <w:tcW w:w="6086"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6"/>
              <w:widowControl/>
              <w:spacing w:line="240" w:lineRule="auto"/>
              <w:ind w:firstLine="0"/>
              <w:rPr>
                <w:rStyle w:val="FontStyle36"/>
                <w:sz w:val="28"/>
                <w:szCs w:val="28"/>
              </w:rPr>
            </w:pPr>
            <w:r w:rsidRPr="00592B2C">
              <w:rPr>
                <w:rStyle w:val="FontStyle36"/>
                <w:sz w:val="28"/>
                <w:szCs w:val="28"/>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0"/>
              <w:widowControl/>
              <w:rPr>
                <w:rFonts w:ascii="Times New Roman" w:hAnsi="Times New Roman"/>
                <w:sz w:val="28"/>
                <w:szCs w:val="28"/>
              </w:rPr>
            </w:pPr>
          </w:p>
        </w:tc>
      </w:tr>
      <w:tr w:rsidR="00583733"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6"/>
              <w:widowControl/>
              <w:spacing w:line="240" w:lineRule="auto"/>
              <w:ind w:firstLine="0"/>
              <w:rPr>
                <w:rStyle w:val="FontStyle36"/>
                <w:sz w:val="28"/>
                <w:szCs w:val="28"/>
              </w:rPr>
            </w:pPr>
            <w:r w:rsidRPr="00592B2C">
              <w:rPr>
                <w:rStyle w:val="FontStyle36"/>
                <w:sz w:val="28"/>
                <w:szCs w:val="28"/>
              </w:rPr>
              <w:t>5</w:t>
            </w:r>
          </w:p>
        </w:tc>
        <w:tc>
          <w:tcPr>
            <w:tcW w:w="6086"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5"/>
              <w:widowControl/>
              <w:rPr>
                <w:rStyle w:val="FontStyle36"/>
                <w:sz w:val="28"/>
                <w:szCs w:val="28"/>
              </w:rPr>
            </w:pPr>
            <w:r w:rsidRPr="00592B2C">
              <w:rPr>
                <w:rStyle w:val="FontStyle36"/>
                <w:sz w:val="28"/>
                <w:szCs w:val="28"/>
              </w:rPr>
              <w:t xml:space="preserve">Планируемый уровень среднемесячной заработной </w:t>
            </w:r>
            <w:r w:rsidRPr="00592B2C">
              <w:rPr>
                <w:rStyle w:val="FontStyle36"/>
                <w:sz w:val="28"/>
                <w:szCs w:val="28"/>
              </w:rPr>
              <w:lastRenderedPageBreak/>
              <w:t>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0"/>
              <w:widowControl/>
              <w:rPr>
                <w:rFonts w:ascii="Times New Roman" w:hAnsi="Times New Roman"/>
                <w:sz w:val="28"/>
                <w:szCs w:val="28"/>
              </w:rPr>
            </w:pPr>
          </w:p>
        </w:tc>
      </w:tr>
      <w:tr w:rsidR="00583733" w:rsidRPr="007137FE" w:rsidTr="004C7D80">
        <w:trPr>
          <w:trHeight w:val="1003"/>
          <w:jc w:val="center"/>
        </w:trPr>
        <w:tc>
          <w:tcPr>
            <w:tcW w:w="547"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6"/>
              <w:widowControl/>
              <w:spacing w:line="240" w:lineRule="auto"/>
              <w:ind w:firstLine="0"/>
              <w:rPr>
                <w:rStyle w:val="FontStyle36"/>
                <w:sz w:val="28"/>
                <w:szCs w:val="28"/>
              </w:rPr>
            </w:pPr>
            <w:r w:rsidRPr="00592B2C">
              <w:rPr>
                <w:rStyle w:val="FontStyle36"/>
                <w:sz w:val="28"/>
                <w:szCs w:val="28"/>
              </w:rPr>
              <w:lastRenderedPageBreak/>
              <w:t>6</w:t>
            </w:r>
          </w:p>
        </w:tc>
        <w:tc>
          <w:tcPr>
            <w:tcW w:w="6086"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5"/>
              <w:widowControl/>
              <w:rPr>
                <w:rStyle w:val="FontStyle36"/>
                <w:sz w:val="28"/>
                <w:szCs w:val="28"/>
              </w:rPr>
            </w:pPr>
            <w:r w:rsidRPr="00592B2C">
              <w:rPr>
                <w:rStyle w:val="FontStyle36"/>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583733" w:rsidRPr="00592B2C" w:rsidRDefault="00583733" w:rsidP="004C7D80">
            <w:pPr>
              <w:pStyle w:val="Style20"/>
              <w:widowControl/>
              <w:rPr>
                <w:rFonts w:ascii="Times New Roman" w:hAnsi="Times New Roman"/>
                <w:sz w:val="28"/>
                <w:szCs w:val="28"/>
              </w:rPr>
            </w:pPr>
          </w:p>
        </w:tc>
      </w:tr>
    </w:tbl>
    <w:p w:rsidR="00583733" w:rsidRPr="00592B2C" w:rsidRDefault="00583733" w:rsidP="00255D71">
      <w:pPr>
        <w:pStyle w:val="Style6"/>
        <w:widowControl/>
        <w:spacing w:line="240" w:lineRule="auto"/>
        <w:ind w:firstLine="720"/>
        <w:rPr>
          <w:rStyle w:val="FontStyle36"/>
          <w:sz w:val="28"/>
          <w:szCs w:val="28"/>
        </w:rPr>
      </w:pPr>
    </w:p>
    <w:p w:rsidR="00583733" w:rsidRPr="00592B2C" w:rsidRDefault="00583733" w:rsidP="00255D71">
      <w:pPr>
        <w:pStyle w:val="Style6"/>
        <w:widowControl/>
        <w:spacing w:line="240" w:lineRule="auto"/>
        <w:ind w:firstLine="720"/>
        <w:rPr>
          <w:rStyle w:val="FontStyle36"/>
          <w:sz w:val="28"/>
          <w:szCs w:val="28"/>
        </w:rPr>
      </w:pPr>
      <w:r w:rsidRPr="00592B2C">
        <w:rPr>
          <w:rStyle w:val="FontStyle36"/>
          <w:sz w:val="28"/>
          <w:szCs w:val="28"/>
        </w:rPr>
        <w:t xml:space="preserve">Прилагаю заверенные заявителем копии документов на </w:t>
      </w:r>
      <w:proofErr w:type="spellStart"/>
      <w:r w:rsidRPr="00592B2C">
        <w:rPr>
          <w:rStyle w:val="FontStyle36"/>
          <w:sz w:val="28"/>
          <w:szCs w:val="28"/>
        </w:rPr>
        <w:t>_________листах</w:t>
      </w:r>
      <w:proofErr w:type="spellEnd"/>
      <w:r w:rsidRPr="00592B2C">
        <w:rPr>
          <w:rStyle w:val="FontStyle36"/>
          <w:sz w:val="28"/>
          <w:szCs w:val="28"/>
        </w:rPr>
        <w:t xml:space="preserve">. </w:t>
      </w:r>
    </w:p>
    <w:p w:rsidR="00583733" w:rsidRPr="00592B2C" w:rsidRDefault="00583733" w:rsidP="00255D71">
      <w:pPr>
        <w:pStyle w:val="Style6"/>
        <w:widowControl/>
        <w:spacing w:line="240" w:lineRule="auto"/>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583733" w:rsidRPr="00592B2C" w:rsidRDefault="00583733" w:rsidP="00255D71">
      <w:pPr>
        <w:pStyle w:val="Style6"/>
        <w:widowControl/>
        <w:tabs>
          <w:tab w:val="left" w:leader="dot" w:pos="1886"/>
          <w:tab w:val="left" w:leader="underscore" w:pos="2995"/>
          <w:tab w:val="left" w:leader="underscore" w:pos="3898"/>
        </w:tabs>
        <w:spacing w:line="240" w:lineRule="auto"/>
        <w:jc w:val="left"/>
        <w:rPr>
          <w:rStyle w:val="FontStyle36"/>
          <w:sz w:val="28"/>
          <w:szCs w:val="28"/>
        </w:rPr>
      </w:pPr>
      <w:r w:rsidRPr="00592B2C">
        <w:rPr>
          <w:rStyle w:val="FontStyle36"/>
          <w:sz w:val="28"/>
          <w:szCs w:val="28"/>
        </w:rPr>
        <w:t xml:space="preserve">           </w:t>
      </w:r>
      <w:r w:rsidRPr="00592B2C">
        <w:rPr>
          <w:rStyle w:val="FontStyle36"/>
          <w:sz w:val="28"/>
          <w:szCs w:val="28"/>
          <w:u w:val="single"/>
        </w:rPr>
        <w:t xml:space="preserve">                                           </w:t>
      </w:r>
      <w:r w:rsidRPr="00592B2C">
        <w:rPr>
          <w:rStyle w:val="FontStyle36"/>
          <w:sz w:val="28"/>
          <w:szCs w:val="28"/>
        </w:rPr>
        <w:t xml:space="preserve"> (подпись)</w:t>
      </w:r>
    </w:p>
    <w:p w:rsidR="00583733" w:rsidRPr="00592B2C" w:rsidRDefault="00583733" w:rsidP="00255D71">
      <w:pPr>
        <w:pStyle w:val="Style6"/>
        <w:widowControl/>
        <w:tabs>
          <w:tab w:val="left" w:leader="underscore" w:pos="3898"/>
        </w:tabs>
        <w:spacing w:line="240" w:lineRule="auto"/>
        <w:ind w:firstLine="720"/>
        <w:jc w:val="left"/>
        <w:rPr>
          <w:rStyle w:val="FontStyle36"/>
          <w:sz w:val="28"/>
          <w:szCs w:val="28"/>
        </w:rPr>
      </w:pPr>
      <w:r w:rsidRPr="00592B2C">
        <w:rPr>
          <w:rStyle w:val="FontStyle36"/>
          <w:sz w:val="28"/>
          <w:szCs w:val="28"/>
        </w:rPr>
        <w:tab/>
        <w:t>(ФИО)</w:t>
      </w:r>
    </w:p>
    <w:p w:rsidR="00583733" w:rsidRPr="000C78E4" w:rsidRDefault="00583733" w:rsidP="00255D71">
      <w:pPr>
        <w:ind w:firstLine="709"/>
        <w:jc w:val="right"/>
        <w:rPr>
          <w:b/>
          <w:bCs/>
        </w:rPr>
      </w:pPr>
      <w:r w:rsidRPr="000C78E4">
        <w:rPr>
          <w:rStyle w:val="FontStyle36"/>
          <w:sz w:val="28"/>
          <w:szCs w:val="28"/>
        </w:rPr>
        <w:br w:type="page"/>
      </w:r>
      <w:r w:rsidRPr="000C78E4">
        <w:rPr>
          <w:b/>
          <w:bCs/>
        </w:rPr>
        <w:lastRenderedPageBreak/>
        <w:t xml:space="preserve">Форма № 3 </w:t>
      </w:r>
    </w:p>
    <w:p w:rsidR="00583733" w:rsidRPr="000C78E4" w:rsidRDefault="00583733" w:rsidP="00255D71">
      <w:pPr>
        <w:jc w:val="center"/>
        <w:rPr>
          <w:b/>
          <w:bCs/>
        </w:rPr>
      </w:pPr>
      <w:r w:rsidRPr="000C78E4">
        <w:rPr>
          <w:b/>
          <w:bCs/>
        </w:rPr>
        <w:t>ОПИСЬ ДОКУМЕНТОВ,</w:t>
      </w:r>
    </w:p>
    <w:p w:rsidR="00583733" w:rsidRPr="000C78E4" w:rsidRDefault="00583733" w:rsidP="00255D71">
      <w:pPr>
        <w:autoSpaceDE w:val="0"/>
        <w:autoSpaceDN w:val="0"/>
        <w:adjustRightInd w:val="0"/>
        <w:ind w:firstLine="540"/>
        <w:jc w:val="center"/>
      </w:pPr>
      <w:proofErr w:type="gramStart"/>
      <w:r w:rsidRPr="000C78E4">
        <w:t>представляемых</w:t>
      </w:r>
      <w:proofErr w:type="gramEnd"/>
      <w:r w:rsidRPr="000C78E4">
        <w:t xml:space="preserve"> для участия в конкурсе на право размещения нестационарного торгового объекта на территории сельского поселения </w:t>
      </w:r>
      <w:proofErr w:type="spellStart"/>
      <w:r>
        <w:t>Семилетовский</w:t>
      </w:r>
      <w:proofErr w:type="spellEnd"/>
      <w:r w:rsidRPr="000C78E4">
        <w:t xml:space="preserve"> сельсовет муниципального района </w:t>
      </w:r>
      <w:proofErr w:type="spellStart"/>
      <w:r w:rsidRPr="000C78E4">
        <w:t>Дюртюлинский</w:t>
      </w:r>
      <w:proofErr w:type="spellEnd"/>
      <w:r w:rsidRPr="000C78E4">
        <w:t xml:space="preserve"> район Республики Башкортостан</w:t>
      </w:r>
    </w:p>
    <w:p w:rsidR="00583733" w:rsidRPr="000C78E4" w:rsidRDefault="00583733" w:rsidP="00255D71">
      <w:pPr>
        <w:jc w:val="center"/>
      </w:pPr>
      <w:r w:rsidRPr="000C78E4">
        <w:t>______________________________________________________________</w:t>
      </w:r>
    </w:p>
    <w:p w:rsidR="00583733" w:rsidRPr="000C78E4" w:rsidRDefault="00583733" w:rsidP="00255D71">
      <w:pPr>
        <w:jc w:val="center"/>
      </w:pPr>
      <w:r w:rsidRPr="000C78E4">
        <w:t>_____________________________________________________________</w:t>
      </w:r>
    </w:p>
    <w:p w:rsidR="00583733" w:rsidRDefault="00583733" w:rsidP="00255D71">
      <w:pPr>
        <w:jc w:val="center"/>
        <w:rPr>
          <w:vertAlign w:val="superscript"/>
        </w:rPr>
      </w:pPr>
      <w:r w:rsidRPr="000C78E4">
        <w:rPr>
          <w:vertAlign w:val="superscript"/>
        </w:rPr>
        <w:t>(Лот № _____, адрес, тип объекта и специализация объекта)</w:t>
      </w:r>
    </w:p>
    <w:p w:rsidR="00583733" w:rsidRPr="000C78E4" w:rsidRDefault="00583733" w:rsidP="00255D71">
      <w:pPr>
        <w:jc w:val="center"/>
        <w:rPr>
          <w:vertAlign w:val="superscript"/>
        </w:rPr>
      </w:pPr>
    </w:p>
    <w:p w:rsidR="00583733" w:rsidRPr="000C78E4" w:rsidRDefault="00583733" w:rsidP="00255D71">
      <w:pPr>
        <w:jc w:val="both"/>
      </w:pPr>
      <w:r w:rsidRPr="000C78E4">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4123"/>
        <w:gridCol w:w="3349"/>
        <w:gridCol w:w="1606"/>
      </w:tblGrid>
      <w:tr w:rsidR="00583733" w:rsidRPr="007137FE" w:rsidTr="008A070F">
        <w:tc>
          <w:tcPr>
            <w:tcW w:w="398" w:type="pct"/>
          </w:tcPr>
          <w:p w:rsidR="00583733" w:rsidRPr="007137FE" w:rsidRDefault="00583733" w:rsidP="004C7D80">
            <w:pPr>
              <w:shd w:val="clear" w:color="auto" w:fill="FFFFFF"/>
              <w:jc w:val="center"/>
            </w:pPr>
            <w:proofErr w:type="spellStart"/>
            <w:r w:rsidRPr="007137FE">
              <w:rPr>
                <w:b/>
                <w:bCs/>
              </w:rPr>
              <w:t>п\</w:t>
            </w:r>
            <w:proofErr w:type="gramStart"/>
            <w:r w:rsidRPr="007137FE">
              <w:rPr>
                <w:b/>
                <w:bCs/>
              </w:rPr>
              <w:t>п</w:t>
            </w:r>
            <w:proofErr w:type="spellEnd"/>
            <w:proofErr w:type="gramEnd"/>
          </w:p>
        </w:tc>
        <w:tc>
          <w:tcPr>
            <w:tcW w:w="3788" w:type="pct"/>
            <w:gridSpan w:val="2"/>
          </w:tcPr>
          <w:p w:rsidR="00583733" w:rsidRPr="007137FE" w:rsidRDefault="00583733" w:rsidP="004C7D80">
            <w:pPr>
              <w:shd w:val="clear" w:color="auto" w:fill="FFFFFF"/>
            </w:pPr>
            <w:r w:rsidRPr="007137FE">
              <w:rPr>
                <w:b/>
                <w:bCs/>
                <w:spacing w:val="2"/>
              </w:rPr>
              <w:t>Наименование</w:t>
            </w:r>
          </w:p>
        </w:tc>
        <w:tc>
          <w:tcPr>
            <w:tcW w:w="808" w:type="pct"/>
          </w:tcPr>
          <w:p w:rsidR="00583733" w:rsidRPr="007137FE" w:rsidRDefault="00583733" w:rsidP="004C7D80">
            <w:pPr>
              <w:shd w:val="clear" w:color="auto" w:fill="FFFFFF"/>
              <w:spacing w:line="245" w:lineRule="exact"/>
            </w:pPr>
            <w:r w:rsidRPr="007137FE">
              <w:rPr>
                <w:b/>
                <w:bCs/>
                <w:spacing w:val="2"/>
              </w:rPr>
              <w:t xml:space="preserve">Количество </w:t>
            </w:r>
            <w:r w:rsidRPr="007137FE">
              <w:rPr>
                <w:b/>
                <w:bCs/>
                <w:spacing w:val="1"/>
              </w:rPr>
              <w:t>страниц</w:t>
            </w:r>
          </w:p>
        </w:tc>
      </w:tr>
      <w:tr w:rsidR="00583733" w:rsidRPr="007137FE" w:rsidTr="008A070F">
        <w:tc>
          <w:tcPr>
            <w:tcW w:w="398" w:type="pct"/>
          </w:tcPr>
          <w:p w:rsidR="00583733" w:rsidRPr="007137FE" w:rsidRDefault="00583733" w:rsidP="00255D71">
            <w:pPr>
              <w:numPr>
                <w:ilvl w:val="0"/>
                <w:numId w:val="15"/>
              </w:numPr>
              <w:shd w:val="clear" w:color="auto" w:fill="FFFFFF"/>
              <w:spacing w:after="0" w:line="240" w:lineRule="auto"/>
              <w:ind w:left="0" w:firstLine="0"/>
              <w:jc w:val="center"/>
            </w:pPr>
          </w:p>
        </w:tc>
        <w:tc>
          <w:tcPr>
            <w:tcW w:w="3788" w:type="pct"/>
            <w:gridSpan w:val="2"/>
          </w:tcPr>
          <w:p w:rsidR="00583733" w:rsidRPr="007137FE" w:rsidRDefault="00583733" w:rsidP="004C7D80">
            <w:pPr>
              <w:shd w:val="clear" w:color="auto" w:fill="FFFFFF"/>
            </w:pPr>
            <w:r w:rsidRPr="007137FE">
              <w:t>Заявка на участие в конкурсе</w:t>
            </w:r>
          </w:p>
        </w:tc>
        <w:tc>
          <w:tcPr>
            <w:tcW w:w="808" w:type="pct"/>
          </w:tcPr>
          <w:p w:rsidR="00583733" w:rsidRPr="007137FE" w:rsidRDefault="00583733" w:rsidP="004C7D80">
            <w:pPr>
              <w:shd w:val="clear" w:color="auto" w:fill="FFFFFF"/>
            </w:pPr>
          </w:p>
        </w:tc>
      </w:tr>
      <w:tr w:rsidR="00583733" w:rsidRPr="007137FE" w:rsidTr="008A070F">
        <w:tc>
          <w:tcPr>
            <w:tcW w:w="398" w:type="pct"/>
          </w:tcPr>
          <w:p w:rsidR="00583733" w:rsidRPr="007137FE" w:rsidRDefault="00583733" w:rsidP="00255D71">
            <w:pPr>
              <w:numPr>
                <w:ilvl w:val="0"/>
                <w:numId w:val="15"/>
              </w:numPr>
              <w:shd w:val="clear" w:color="auto" w:fill="FFFFFF"/>
              <w:spacing w:after="0" w:line="240" w:lineRule="auto"/>
              <w:ind w:left="0" w:firstLine="0"/>
              <w:jc w:val="center"/>
            </w:pPr>
          </w:p>
        </w:tc>
        <w:tc>
          <w:tcPr>
            <w:tcW w:w="3788" w:type="pct"/>
            <w:gridSpan w:val="2"/>
          </w:tcPr>
          <w:p w:rsidR="00583733" w:rsidRPr="007137FE" w:rsidRDefault="00583733" w:rsidP="004C7D80">
            <w:pPr>
              <w:shd w:val="clear" w:color="auto" w:fill="FFFFFF"/>
              <w:rPr>
                <w:spacing w:val="-4"/>
              </w:rPr>
            </w:pPr>
            <w:r w:rsidRPr="007137FE">
              <w:t>Конкурсное предложение участника</w:t>
            </w:r>
          </w:p>
        </w:tc>
        <w:tc>
          <w:tcPr>
            <w:tcW w:w="808" w:type="pct"/>
          </w:tcPr>
          <w:p w:rsidR="00583733" w:rsidRPr="007137FE" w:rsidRDefault="00583733" w:rsidP="004C7D80">
            <w:pPr>
              <w:shd w:val="clear" w:color="auto" w:fill="FFFFFF"/>
            </w:pPr>
          </w:p>
        </w:tc>
      </w:tr>
      <w:tr w:rsidR="00583733" w:rsidRPr="007137FE" w:rsidTr="008A070F">
        <w:tc>
          <w:tcPr>
            <w:tcW w:w="398" w:type="pct"/>
          </w:tcPr>
          <w:p w:rsidR="00583733" w:rsidRPr="007137FE" w:rsidRDefault="00583733" w:rsidP="00255D71">
            <w:pPr>
              <w:numPr>
                <w:ilvl w:val="0"/>
                <w:numId w:val="15"/>
              </w:numPr>
              <w:shd w:val="clear" w:color="auto" w:fill="FFFFFF"/>
              <w:spacing w:after="0" w:line="240" w:lineRule="auto"/>
              <w:ind w:left="0" w:firstLine="0"/>
              <w:jc w:val="center"/>
            </w:pPr>
          </w:p>
        </w:tc>
        <w:tc>
          <w:tcPr>
            <w:tcW w:w="3788" w:type="pct"/>
            <w:gridSpan w:val="2"/>
          </w:tcPr>
          <w:p w:rsidR="00583733" w:rsidRPr="007137FE" w:rsidRDefault="00583733" w:rsidP="004C7D80">
            <w:pPr>
              <w:keepNext/>
              <w:keepLines/>
              <w:suppressLineNumbers/>
              <w:jc w:val="both"/>
            </w:pPr>
            <w:r w:rsidRPr="007137FE">
              <w:rPr>
                <w:rStyle w:val="FontStyle36"/>
              </w:rPr>
              <w:t>Копия устава (для юридических лиц), заверенная заявителем</w:t>
            </w:r>
          </w:p>
        </w:tc>
        <w:tc>
          <w:tcPr>
            <w:tcW w:w="808" w:type="pct"/>
          </w:tcPr>
          <w:p w:rsidR="00583733" w:rsidRPr="007137FE" w:rsidRDefault="00583733" w:rsidP="004C7D80">
            <w:pPr>
              <w:shd w:val="clear" w:color="auto" w:fill="FFFFFF"/>
            </w:pPr>
          </w:p>
        </w:tc>
      </w:tr>
      <w:tr w:rsidR="00583733" w:rsidRPr="007137FE" w:rsidTr="008A070F">
        <w:tc>
          <w:tcPr>
            <w:tcW w:w="398" w:type="pct"/>
          </w:tcPr>
          <w:p w:rsidR="00583733" w:rsidRPr="007137FE" w:rsidRDefault="00583733" w:rsidP="00255D71">
            <w:pPr>
              <w:numPr>
                <w:ilvl w:val="0"/>
                <w:numId w:val="15"/>
              </w:numPr>
              <w:shd w:val="clear" w:color="auto" w:fill="FFFFFF"/>
              <w:spacing w:after="0" w:line="240" w:lineRule="auto"/>
              <w:ind w:left="0" w:firstLine="0"/>
              <w:jc w:val="center"/>
            </w:pPr>
          </w:p>
        </w:tc>
        <w:tc>
          <w:tcPr>
            <w:tcW w:w="3788" w:type="pct"/>
            <w:gridSpan w:val="2"/>
          </w:tcPr>
          <w:p w:rsidR="00583733" w:rsidRPr="007137FE" w:rsidRDefault="00583733" w:rsidP="004C7D80">
            <w:pPr>
              <w:keepNext/>
              <w:keepLines/>
              <w:suppressLineNumbers/>
              <w:jc w:val="both"/>
            </w:pPr>
            <w:r w:rsidRPr="007137FE">
              <w:rPr>
                <w:rStyle w:val="FontStyle36"/>
              </w:rPr>
              <w:t>Выписка из Единого государственного реестра юридических лиц для заявителя - юридического лица</w:t>
            </w:r>
          </w:p>
        </w:tc>
        <w:tc>
          <w:tcPr>
            <w:tcW w:w="808" w:type="pct"/>
          </w:tcPr>
          <w:p w:rsidR="00583733" w:rsidRPr="007137FE" w:rsidRDefault="00583733" w:rsidP="004C7D80">
            <w:pPr>
              <w:shd w:val="clear" w:color="auto" w:fill="FFFFFF"/>
            </w:pPr>
          </w:p>
        </w:tc>
      </w:tr>
      <w:tr w:rsidR="00583733" w:rsidRPr="007137FE" w:rsidTr="008A070F">
        <w:tc>
          <w:tcPr>
            <w:tcW w:w="398" w:type="pct"/>
          </w:tcPr>
          <w:p w:rsidR="00583733" w:rsidRPr="007137FE" w:rsidRDefault="00583733" w:rsidP="00255D71">
            <w:pPr>
              <w:numPr>
                <w:ilvl w:val="0"/>
                <w:numId w:val="15"/>
              </w:numPr>
              <w:shd w:val="clear" w:color="auto" w:fill="FFFFFF"/>
              <w:spacing w:after="0" w:line="240" w:lineRule="auto"/>
              <w:ind w:left="0" w:firstLine="0"/>
              <w:jc w:val="center"/>
            </w:pPr>
          </w:p>
        </w:tc>
        <w:tc>
          <w:tcPr>
            <w:tcW w:w="3788" w:type="pct"/>
            <w:gridSpan w:val="2"/>
          </w:tcPr>
          <w:p w:rsidR="00583733" w:rsidRPr="00421F33" w:rsidRDefault="00583733" w:rsidP="004C7D80">
            <w:pPr>
              <w:pStyle w:val="Style30"/>
              <w:widowControl/>
              <w:tabs>
                <w:tab w:val="left" w:pos="0"/>
              </w:tabs>
              <w:spacing w:line="240" w:lineRule="auto"/>
              <w:rPr>
                <w:rStyle w:val="FontStyle36"/>
              </w:rPr>
            </w:pPr>
            <w:r w:rsidRPr="00421F33">
              <w:rPr>
                <w:rStyle w:val="FontStyle36"/>
              </w:rPr>
              <w:t>Выписка из Единого государственного реестра индивидуальных предпринимателей для заявителя - индивидуального предпринимателя.</w:t>
            </w:r>
          </w:p>
          <w:p w:rsidR="00583733" w:rsidRPr="007137FE" w:rsidRDefault="00583733" w:rsidP="004C7D80">
            <w:pPr>
              <w:keepNext/>
              <w:keepLines/>
              <w:suppressLineNumbers/>
              <w:jc w:val="both"/>
              <w:rPr>
                <w:spacing w:val="-1"/>
              </w:rPr>
            </w:pPr>
          </w:p>
        </w:tc>
        <w:tc>
          <w:tcPr>
            <w:tcW w:w="808" w:type="pct"/>
          </w:tcPr>
          <w:p w:rsidR="00583733" w:rsidRPr="007137FE" w:rsidRDefault="00583733" w:rsidP="004C7D80">
            <w:pPr>
              <w:shd w:val="clear" w:color="auto" w:fill="FFFFFF"/>
            </w:pPr>
          </w:p>
        </w:tc>
      </w:tr>
      <w:tr w:rsidR="00583733" w:rsidRPr="007137FE" w:rsidTr="008A070F">
        <w:tc>
          <w:tcPr>
            <w:tcW w:w="398" w:type="pct"/>
          </w:tcPr>
          <w:p w:rsidR="00583733" w:rsidRPr="007137FE" w:rsidRDefault="00583733" w:rsidP="00255D71">
            <w:pPr>
              <w:numPr>
                <w:ilvl w:val="0"/>
                <w:numId w:val="15"/>
              </w:numPr>
              <w:shd w:val="clear" w:color="auto" w:fill="FFFFFF"/>
              <w:spacing w:after="0" w:line="240" w:lineRule="auto"/>
              <w:ind w:left="0" w:firstLine="0"/>
              <w:jc w:val="center"/>
            </w:pPr>
          </w:p>
        </w:tc>
        <w:tc>
          <w:tcPr>
            <w:tcW w:w="3788" w:type="pct"/>
            <w:gridSpan w:val="2"/>
          </w:tcPr>
          <w:p w:rsidR="00583733" w:rsidRPr="007137FE" w:rsidRDefault="00583733" w:rsidP="004C7D80">
            <w:pPr>
              <w:jc w:val="both"/>
            </w:pPr>
            <w:r w:rsidRPr="007137FE">
              <w:rPr>
                <w:spacing w:val="-1"/>
              </w:rPr>
              <w:t>Документ, подтверждающий внесение задатка</w:t>
            </w:r>
          </w:p>
        </w:tc>
        <w:tc>
          <w:tcPr>
            <w:tcW w:w="808" w:type="pct"/>
          </w:tcPr>
          <w:p w:rsidR="00583733" w:rsidRPr="007137FE" w:rsidRDefault="00583733" w:rsidP="004C7D80">
            <w:pPr>
              <w:shd w:val="clear" w:color="auto" w:fill="FFFFFF"/>
            </w:pPr>
          </w:p>
        </w:tc>
      </w:tr>
      <w:tr w:rsidR="00583733" w:rsidRPr="007137FE" w:rsidTr="008A070F">
        <w:tc>
          <w:tcPr>
            <w:tcW w:w="398" w:type="pct"/>
          </w:tcPr>
          <w:p w:rsidR="00583733" w:rsidRPr="007137FE" w:rsidRDefault="00583733" w:rsidP="00255D71">
            <w:pPr>
              <w:numPr>
                <w:ilvl w:val="0"/>
                <w:numId w:val="15"/>
              </w:numPr>
              <w:shd w:val="clear" w:color="auto" w:fill="FFFFFF"/>
              <w:spacing w:after="0" w:line="240" w:lineRule="auto"/>
              <w:ind w:left="0" w:firstLine="0"/>
              <w:jc w:val="center"/>
            </w:pPr>
          </w:p>
        </w:tc>
        <w:tc>
          <w:tcPr>
            <w:tcW w:w="3788" w:type="pct"/>
            <w:gridSpan w:val="2"/>
          </w:tcPr>
          <w:p w:rsidR="00583733" w:rsidRPr="00421F33" w:rsidRDefault="00583733" w:rsidP="004C7D80">
            <w:pPr>
              <w:pStyle w:val="Style4"/>
              <w:widowControl/>
              <w:tabs>
                <w:tab w:val="left" w:pos="0"/>
              </w:tabs>
              <w:spacing w:line="240" w:lineRule="auto"/>
              <w:ind w:firstLine="0"/>
              <w:jc w:val="left"/>
              <w:rPr>
                <w:rStyle w:val="FontStyle36"/>
              </w:rPr>
            </w:pPr>
            <w:r w:rsidRPr="00421F33">
              <w:rPr>
                <w:rStyle w:val="FontStyle36"/>
              </w:rPr>
              <w:t>Документы, подтверждающие полномочия представителя юридического лица;</w:t>
            </w:r>
          </w:p>
          <w:p w:rsidR="00583733" w:rsidRPr="007137FE" w:rsidRDefault="00583733" w:rsidP="004C7D80">
            <w:pPr>
              <w:jc w:val="both"/>
            </w:pPr>
          </w:p>
        </w:tc>
        <w:tc>
          <w:tcPr>
            <w:tcW w:w="808" w:type="pct"/>
          </w:tcPr>
          <w:p w:rsidR="00583733" w:rsidRPr="007137FE" w:rsidRDefault="00583733" w:rsidP="004C7D80">
            <w:pPr>
              <w:shd w:val="clear" w:color="auto" w:fill="FFFFFF"/>
            </w:pPr>
          </w:p>
        </w:tc>
      </w:tr>
      <w:tr w:rsidR="00583733" w:rsidRPr="007137FE" w:rsidTr="008A070F">
        <w:tc>
          <w:tcPr>
            <w:tcW w:w="398" w:type="pct"/>
          </w:tcPr>
          <w:p w:rsidR="00583733" w:rsidRPr="007137FE" w:rsidRDefault="00583733" w:rsidP="00255D71">
            <w:pPr>
              <w:numPr>
                <w:ilvl w:val="0"/>
                <w:numId w:val="15"/>
              </w:numPr>
              <w:shd w:val="clear" w:color="auto" w:fill="FFFFFF"/>
              <w:spacing w:after="0" w:line="240" w:lineRule="auto"/>
              <w:ind w:left="0" w:firstLine="0"/>
              <w:jc w:val="center"/>
            </w:pPr>
          </w:p>
        </w:tc>
        <w:tc>
          <w:tcPr>
            <w:tcW w:w="3788" w:type="pct"/>
            <w:gridSpan w:val="2"/>
          </w:tcPr>
          <w:p w:rsidR="00583733" w:rsidRPr="007137FE" w:rsidRDefault="00583733" w:rsidP="004C7D80">
            <w:pPr>
              <w:jc w:val="both"/>
            </w:pPr>
            <w:r w:rsidRPr="007137FE">
              <w:t>Копия паспорта гражданина Российской Федерации</w:t>
            </w:r>
          </w:p>
        </w:tc>
        <w:tc>
          <w:tcPr>
            <w:tcW w:w="808" w:type="pct"/>
          </w:tcPr>
          <w:p w:rsidR="00583733" w:rsidRPr="007137FE" w:rsidRDefault="00583733" w:rsidP="004C7D80">
            <w:pPr>
              <w:shd w:val="clear" w:color="auto" w:fill="FFFFFF"/>
            </w:pPr>
          </w:p>
        </w:tc>
      </w:tr>
      <w:tr w:rsidR="00583733" w:rsidRPr="007137FE" w:rsidTr="008A070F">
        <w:tc>
          <w:tcPr>
            <w:tcW w:w="398" w:type="pct"/>
          </w:tcPr>
          <w:p w:rsidR="00583733" w:rsidRPr="007137FE" w:rsidRDefault="00583733" w:rsidP="00255D71">
            <w:pPr>
              <w:numPr>
                <w:ilvl w:val="0"/>
                <w:numId w:val="15"/>
              </w:numPr>
              <w:shd w:val="clear" w:color="auto" w:fill="FFFFFF"/>
              <w:spacing w:after="0" w:line="240" w:lineRule="auto"/>
              <w:ind w:left="0" w:firstLine="0"/>
              <w:jc w:val="center"/>
            </w:pPr>
          </w:p>
        </w:tc>
        <w:tc>
          <w:tcPr>
            <w:tcW w:w="3788" w:type="pct"/>
            <w:gridSpan w:val="2"/>
          </w:tcPr>
          <w:p w:rsidR="00583733" w:rsidRPr="007137FE" w:rsidRDefault="00583733" w:rsidP="004C7D80">
            <w:pPr>
              <w:jc w:val="both"/>
            </w:pPr>
            <w:r w:rsidRPr="007137FE">
              <w:t>Информация о режиме работы</w:t>
            </w:r>
          </w:p>
        </w:tc>
        <w:tc>
          <w:tcPr>
            <w:tcW w:w="808" w:type="pct"/>
          </w:tcPr>
          <w:p w:rsidR="00583733" w:rsidRPr="007137FE" w:rsidRDefault="00583733" w:rsidP="004C7D80">
            <w:pPr>
              <w:shd w:val="clear" w:color="auto" w:fill="FFFFFF"/>
            </w:pPr>
          </w:p>
        </w:tc>
      </w:tr>
      <w:tr w:rsidR="00583733" w:rsidRPr="007137FE" w:rsidTr="008A070F">
        <w:tc>
          <w:tcPr>
            <w:tcW w:w="398" w:type="pct"/>
          </w:tcPr>
          <w:p w:rsidR="00583733" w:rsidRPr="007137FE" w:rsidRDefault="00583733" w:rsidP="004C7D80">
            <w:pPr>
              <w:shd w:val="clear" w:color="auto" w:fill="FFFFFF"/>
              <w:jc w:val="center"/>
            </w:pPr>
            <w:r w:rsidRPr="007137FE">
              <w:t>10.</w:t>
            </w:r>
          </w:p>
        </w:tc>
        <w:tc>
          <w:tcPr>
            <w:tcW w:w="3788" w:type="pct"/>
            <w:gridSpan w:val="2"/>
          </w:tcPr>
          <w:p w:rsidR="00583733" w:rsidRDefault="00583733" w:rsidP="004C7D80">
            <w:pPr>
              <w:shd w:val="clear" w:color="auto" w:fill="FFFFFF"/>
              <w:spacing w:line="281" w:lineRule="exact"/>
              <w:ind w:right="7"/>
            </w:pPr>
            <w:r w:rsidRPr="007137FE">
              <w:t>Другие документы</w:t>
            </w:r>
          </w:p>
          <w:p w:rsidR="00583733" w:rsidRDefault="00583733" w:rsidP="004C7D80">
            <w:pPr>
              <w:shd w:val="clear" w:color="auto" w:fill="FFFFFF"/>
              <w:spacing w:line="281" w:lineRule="exact"/>
              <w:ind w:right="7"/>
            </w:pPr>
          </w:p>
          <w:p w:rsidR="00583733" w:rsidRDefault="00583733" w:rsidP="004C7D80">
            <w:pPr>
              <w:shd w:val="clear" w:color="auto" w:fill="FFFFFF"/>
              <w:spacing w:line="281" w:lineRule="exact"/>
              <w:ind w:right="7"/>
            </w:pPr>
          </w:p>
          <w:p w:rsidR="00583733" w:rsidRDefault="00583733" w:rsidP="004C7D80">
            <w:pPr>
              <w:shd w:val="clear" w:color="auto" w:fill="FFFFFF"/>
              <w:spacing w:line="281" w:lineRule="exact"/>
              <w:ind w:right="7"/>
            </w:pPr>
          </w:p>
          <w:p w:rsidR="00583733" w:rsidRDefault="00583733" w:rsidP="004C7D80">
            <w:pPr>
              <w:shd w:val="clear" w:color="auto" w:fill="FFFFFF"/>
              <w:spacing w:line="281" w:lineRule="exact"/>
              <w:ind w:right="7"/>
            </w:pPr>
          </w:p>
          <w:p w:rsidR="00583733" w:rsidRPr="007137FE" w:rsidRDefault="00583733" w:rsidP="004C7D80">
            <w:pPr>
              <w:shd w:val="clear" w:color="auto" w:fill="FFFFFF"/>
              <w:spacing w:line="281" w:lineRule="exact"/>
              <w:ind w:right="7"/>
            </w:pPr>
          </w:p>
        </w:tc>
        <w:tc>
          <w:tcPr>
            <w:tcW w:w="808" w:type="pct"/>
          </w:tcPr>
          <w:p w:rsidR="00583733" w:rsidRPr="007137FE" w:rsidRDefault="00583733" w:rsidP="004C7D80">
            <w:pPr>
              <w:shd w:val="clear" w:color="auto" w:fill="FFFFFF"/>
            </w:pPr>
          </w:p>
        </w:tc>
      </w:tr>
      <w:tr w:rsidR="00583733" w:rsidRPr="007137FE" w:rsidTr="008A070F">
        <w:tc>
          <w:tcPr>
            <w:tcW w:w="398" w:type="pct"/>
          </w:tcPr>
          <w:p w:rsidR="00583733" w:rsidRPr="007137FE" w:rsidRDefault="00583733" w:rsidP="004C7D80">
            <w:pPr>
              <w:shd w:val="clear" w:color="auto" w:fill="FFFFFF"/>
              <w:jc w:val="center"/>
            </w:pPr>
          </w:p>
        </w:tc>
        <w:tc>
          <w:tcPr>
            <w:tcW w:w="3788" w:type="pct"/>
            <w:gridSpan w:val="2"/>
          </w:tcPr>
          <w:p w:rsidR="00583733" w:rsidRPr="007137FE" w:rsidRDefault="00583733" w:rsidP="004C7D80">
            <w:pPr>
              <w:shd w:val="clear" w:color="auto" w:fill="FFFFFF"/>
              <w:spacing w:line="281" w:lineRule="exact"/>
              <w:ind w:right="7"/>
            </w:pPr>
            <w:r>
              <w:t>Итого</w:t>
            </w:r>
          </w:p>
        </w:tc>
        <w:tc>
          <w:tcPr>
            <w:tcW w:w="808" w:type="pct"/>
          </w:tcPr>
          <w:p w:rsidR="00583733" w:rsidRPr="007137FE" w:rsidRDefault="00583733" w:rsidP="004C7D80">
            <w:pPr>
              <w:shd w:val="clear" w:color="auto" w:fill="FFFFFF"/>
            </w:pPr>
          </w:p>
        </w:tc>
      </w:tr>
      <w:tr w:rsidR="00583733" w:rsidRPr="007137FE"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488" w:type="pct"/>
            <w:gridSpan w:val="2"/>
          </w:tcPr>
          <w:p w:rsidR="00583733" w:rsidRPr="007137FE" w:rsidRDefault="00583733" w:rsidP="004C7D80">
            <w:pPr>
              <w:tabs>
                <w:tab w:val="num" w:pos="1476"/>
              </w:tabs>
              <w:ind w:firstLine="709"/>
              <w:jc w:val="both"/>
              <w:rPr>
                <w:b/>
                <w:bCs/>
              </w:rPr>
            </w:pPr>
            <w:r w:rsidRPr="007137FE">
              <w:rPr>
                <w:b/>
                <w:bCs/>
              </w:rPr>
              <w:t xml:space="preserve">Руководитель организации </w:t>
            </w:r>
          </w:p>
        </w:tc>
        <w:tc>
          <w:tcPr>
            <w:tcW w:w="2512" w:type="pct"/>
            <w:gridSpan w:val="2"/>
          </w:tcPr>
          <w:p w:rsidR="00583733" w:rsidRPr="007137FE" w:rsidRDefault="00583733" w:rsidP="004C7D80">
            <w:pPr>
              <w:tabs>
                <w:tab w:val="num" w:pos="1476"/>
              </w:tabs>
              <w:ind w:firstLine="709"/>
              <w:jc w:val="both"/>
            </w:pPr>
            <w:r w:rsidRPr="007137FE">
              <w:t>____________________ (Ф.И.О.)</w:t>
            </w:r>
          </w:p>
          <w:p w:rsidR="00583733" w:rsidRPr="007137FE" w:rsidRDefault="00583733" w:rsidP="004C7D80">
            <w:pPr>
              <w:tabs>
                <w:tab w:val="num" w:pos="1476"/>
              </w:tabs>
              <w:ind w:firstLine="709"/>
              <w:jc w:val="both"/>
              <w:rPr>
                <w:b/>
                <w:bCs/>
              </w:rPr>
            </w:pPr>
            <w:r w:rsidRPr="007137FE">
              <w:rPr>
                <w:i/>
                <w:iCs/>
                <w:vertAlign w:val="superscript"/>
              </w:rPr>
              <w:t>(подпись)</w:t>
            </w:r>
          </w:p>
        </w:tc>
      </w:tr>
      <w:tr w:rsidR="00583733" w:rsidRPr="007137FE"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5"/>
        </w:trPr>
        <w:tc>
          <w:tcPr>
            <w:tcW w:w="5000" w:type="pct"/>
            <w:gridSpan w:val="4"/>
            <w:vAlign w:val="center"/>
          </w:tcPr>
          <w:p w:rsidR="00583733" w:rsidRPr="007137FE" w:rsidRDefault="00583733" w:rsidP="004C7D80">
            <w:pPr>
              <w:tabs>
                <w:tab w:val="num" w:pos="1476"/>
              </w:tabs>
              <w:ind w:firstLine="709"/>
              <w:jc w:val="both"/>
              <w:rPr>
                <w:b/>
                <w:bCs/>
              </w:rPr>
            </w:pPr>
            <w:r w:rsidRPr="007137FE">
              <w:t>М.П.</w:t>
            </w:r>
          </w:p>
        </w:tc>
      </w:tr>
    </w:tbl>
    <w:p w:rsidR="00583733" w:rsidRDefault="00583733" w:rsidP="00255D71">
      <w:pPr>
        <w:pStyle w:val="Style24"/>
        <w:widowControl/>
        <w:spacing w:line="240" w:lineRule="auto"/>
        <w:ind w:firstLine="0"/>
        <w:rPr>
          <w:rFonts w:ascii="Times New Roman" w:hAnsi="Times New Roman"/>
        </w:rPr>
      </w:pPr>
    </w:p>
    <w:p w:rsidR="00583733" w:rsidRDefault="00583733" w:rsidP="00255D71">
      <w:pPr>
        <w:pStyle w:val="Style24"/>
        <w:widowControl/>
        <w:spacing w:line="240" w:lineRule="auto"/>
        <w:ind w:firstLine="0"/>
        <w:rPr>
          <w:rFonts w:ascii="Times New Roman" w:hAnsi="Times New Roman"/>
        </w:rPr>
      </w:pPr>
    </w:p>
    <w:p w:rsidR="00583733" w:rsidRDefault="00583733" w:rsidP="00255D71">
      <w:pPr>
        <w:pStyle w:val="Style24"/>
        <w:widowControl/>
        <w:spacing w:line="240" w:lineRule="auto"/>
        <w:ind w:firstLine="0"/>
        <w:rPr>
          <w:rFonts w:ascii="Times New Roman" w:hAnsi="Times New Roman"/>
        </w:rPr>
      </w:pPr>
    </w:p>
    <w:p w:rsidR="00583733" w:rsidRPr="00592B2C" w:rsidRDefault="00583733" w:rsidP="00255D71">
      <w:pPr>
        <w:pStyle w:val="Style24"/>
        <w:widowControl/>
        <w:spacing w:line="240" w:lineRule="auto"/>
        <w:ind w:firstLine="0"/>
        <w:rPr>
          <w:rFonts w:ascii="Times New Roman" w:hAnsi="Times New Roman"/>
        </w:rPr>
      </w:pPr>
    </w:p>
    <w:p w:rsidR="00583733" w:rsidRPr="00592B2C" w:rsidRDefault="00583733" w:rsidP="00255D71">
      <w:pPr>
        <w:pStyle w:val="Style9"/>
        <w:widowControl/>
        <w:ind w:firstLine="720"/>
        <w:jc w:val="right"/>
        <w:rPr>
          <w:rFonts w:ascii="Times New Roman" w:hAnsi="Times New Roman"/>
        </w:rPr>
      </w:pPr>
      <w:r w:rsidRPr="00592B2C">
        <w:rPr>
          <w:rFonts w:ascii="Times New Roman" w:hAnsi="Times New Roman"/>
          <w:b/>
          <w:bCs/>
        </w:rPr>
        <w:t>Форма № 4</w:t>
      </w:r>
    </w:p>
    <w:p w:rsidR="00583733" w:rsidRPr="00592B2C" w:rsidRDefault="00583733" w:rsidP="00255D71">
      <w:pPr>
        <w:pStyle w:val="Style6"/>
        <w:widowControl/>
        <w:spacing w:line="240" w:lineRule="auto"/>
        <w:ind w:firstLine="720"/>
        <w:jc w:val="right"/>
        <w:rPr>
          <w:rStyle w:val="FontStyle36"/>
          <w:sz w:val="28"/>
          <w:szCs w:val="28"/>
        </w:rPr>
      </w:pPr>
    </w:p>
    <w:p w:rsidR="00583733" w:rsidRPr="00592B2C" w:rsidRDefault="00583733" w:rsidP="00255D71">
      <w:pPr>
        <w:pStyle w:val="Style7"/>
        <w:widowControl/>
        <w:ind w:firstLine="720"/>
        <w:jc w:val="center"/>
        <w:rPr>
          <w:rStyle w:val="FontStyle36"/>
          <w:b/>
          <w:sz w:val="28"/>
          <w:szCs w:val="28"/>
        </w:rPr>
      </w:pPr>
      <w:r w:rsidRPr="00592B2C">
        <w:rPr>
          <w:rStyle w:val="FontStyle36"/>
          <w:b/>
          <w:sz w:val="28"/>
          <w:szCs w:val="28"/>
        </w:rPr>
        <w:t xml:space="preserve">Типовая форма договора на размещение нестационарного торгового объекта (объекта по оказанию услуг) на территории  сельского поселения </w:t>
      </w:r>
      <w:proofErr w:type="spellStart"/>
      <w:r>
        <w:rPr>
          <w:rStyle w:val="FontStyle36"/>
          <w:b/>
          <w:sz w:val="28"/>
          <w:szCs w:val="28"/>
        </w:rPr>
        <w:t>Семилетовский</w:t>
      </w:r>
      <w:proofErr w:type="spellEnd"/>
      <w:r w:rsidRPr="00592B2C">
        <w:rPr>
          <w:rStyle w:val="FontStyle36"/>
          <w:b/>
          <w:sz w:val="28"/>
          <w:szCs w:val="28"/>
        </w:rPr>
        <w:t xml:space="preserve"> сельсовет муниципального района </w:t>
      </w:r>
      <w:proofErr w:type="spellStart"/>
      <w:r w:rsidRPr="00592B2C">
        <w:rPr>
          <w:rStyle w:val="FontStyle36"/>
          <w:b/>
          <w:sz w:val="28"/>
          <w:szCs w:val="28"/>
        </w:rPr>
        <w:t>Дюртюлинский</w:t>
      </w:r>
      <w:proofErr w:type="spellEnd"/>
      <w:r w:rsidRPr="00592B2C">
        <w:rPr>
          <w:rStyle w:val="FontStyle36"/>
          <w:b/>
          <w:sz w:val="28"/>
          <w:szCs w:val="28"/>
        </w:rPr>
        <w:t xml:space="preserve"> район Республики Башкортостан</w:t>
      </w:r>
    </w:p>
    <w:p w:rsidR="00583733" w:rsidRPr="00592B2C" w:rsidRDefault="00583733" w:rsidP="00255D71">
      <w:pPr>
        <w:pStyle w:val="Style6"/>
        <w:widowControl/>
        <w:spacing w:line="240" w:lineRule="auto"/>
        <w:ind w:firstLine="720"/>
        <w:jc w:val="center"/>
        <w:rPr>
          <w:rFonts w:ascii="Times New Roman" w:hAnsi="Times New Roman"/>
          <w:b/>
        </w:rPr>
      </w:pPr>
    </w:p>
    <w:p w:rsidR="00583733" w:rsidRPr="00592B2C" w:rsidRDefault="00583733" w:rsidP="00255D71">
      <w:pPr>
        <w:pStyle w:val="Style6"/>
        <w:widowControl/>
        <w:spacing w:line="240" w:lineRule="auto"/>
        <w:ind w:left="720"/>
        <w:rPr>
          <w:rStyle w:val="FontStyle36"/>
          <w:sz w:val="28"/>
          <w:szCs w:val="28"/>
          <w:u w:val="single"/>
        </w:rPr>
      </w:pPr>
      <w:r w:rsidRPr="00592B2C">
        <w:rPr>
          <w:rStyle w:val="FontStyle36"/>
          <w:sz w:val="28"/>
          <w:szCs w:val="28"/>
          <w:u w:val="single"/>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t xml:space="preserve">                                                              </w:t>
      </w:r>
      <w:r w:rsidRPr="00592B2C">
        <w:rPr>
          <w:rStyle w:val="FontStyle36"/>
          <w:sz w:val="28"/>
          <w:szCs w:val="28"/>
        </w:rPr>
        <w:t xml:space="preserve">     </w:t>
      </w:r>
    </w:p>
    <w:p w:rsidR="00583733" w:rsidRPr="00592B2C" w:rsidRDefault="00583733" w:rsidP="00255D71">
      <w:pPr>
        <w:pStyle w:val="Style2"/>
        <w:widowControl/>
        <w:ind w:firstLine="720"/>
        <w:rPr>
          <w:rStyle w:val="FontStyle36"/>
          <w:sz w:val="20"/>
          <w:szCs w:val="20"/>
        </w:rPr>
      </w:pPr>
      <w:r w:rsidRPr="00592B2C">
        <w:rPr>
          <w:rStyle w:val="FontStyle36"/>
          <w:sz w:val="20"/>
          <w:szCs w:val="20"/>
        </w:rPr>
        <w:t xml:space="preserve">(полное наименование победителя конкурса) </w:t>
      </w:r>
    </w:p>
    <w:p w:rsidR="00583733" w:rsidRPr="00592B2C" w:rsidRDefault="00583733" w:rsidP="00255D71">
      <w:pPr>
        <w:pStyle w:val="Style2"/>
        <w:widowControl/>
        <w:tabs>
          <w:tab w:val="left" w:leader="underscore" w:pos="7642"/>
        </w:tabs>
        <w:ind w:firstLine="720"/>
        <w:rPr>
          <w:rStyle w:val="FontStyle36"/>
          <w:sz w:val="28"/>
          <w:szCs w:val="28"/>
          <w:u w:val="single"/>
        </w:rPr>
      </w:pPr>
      <w:r w:rsidRPr="00592B2C">
        <w:rPr>
          <w:rStyle w:val="FontStyle36"/>
          <w:sz w:val="28"/>
          <w:szCs w:val="28"/>
        </w:rPr>
        <w:t xml:space="preserve">в лице </w:t>
      </w:r>
      <w:r w:rsidRPr="00592B2C">
        <w:rPr>
          <w:rStyle w:val="FontStyle36"/>
          <w:sz w:val="28"/>
          <w:szCs w:val="28"/>
          <w:u w:val="single"/>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583733" w:rsidRPr="00592B2C" w:rsidRDefault="00583733" w:rsidP="00255D71">
      <w:pPr>
        <w:pStyle w:val="Style2"/>
        <w:widowControl/>
        <w:tabs>
          <w:tab w:val="left" w:leader="underscore" w:pos="7642"/>
        </w:tabs>
        <w:ind w:firstLine="720"/>
        <w:rPr>
          <w:rStyle w:val="FontStyle36"/>
          <w:sz w:val="20"/>
          <w:szCs w:val="20"/>
        </w:rPr>
      </w:pPr>
      <w:r w:rsidRPr="00592B2C">
        <w:rPr>
          <w:rStyle w:val="FontStyle36"/>
          <w:sz w:val="28"/>
          <w:szCs w:val="28"/>
        </w:rPr>
        <w:t xml:space="preserve">                               </w:t>
      </w:r>
      <w:r w:rsidRPr="00592B2C">
        <w:rPr>
          <w:rStyle w:val="FontStyle36"/>
          <w:sz w:val="20"/>
          <w:szCs w:val="20"/>
        </w:rPr>
        <w:t xml:space="preserve">(должность, Ф.И.О.)                                                                                       </w:t>
      </w:r>
    </w:p>
    <w:p w:rsidR="00583733" w:rsidRPr="00592B2C" w:rsidRDefault="00583733" w:rsidP="00255D71">
      <w:pPr>
        <w:pStyle w:val="Style2"/>
        <w:widowControl/>
        <w:tabs>
          <w:tab w:val="left" w:leader="underscore" w:pos="7642"/>
        </w:tabs>
        <w:ind w:firstLine="720"/>
        <w:jc w:val="both"/>
        <w:rPr>
          <w:rStyle w:val="FontStyle36"/>
          <w:sz w:val="28"/>
          <w:szCs w:val="28"/>
        </w:rPr>
      </w:pPr>
      <w:proofErr w:type="gramStart"/>
      <w:r w:rsidRPr="00592B2C">
        <w:rPr>
          <w:rStyle w:val="FontStyle36"/>
          <w:sz w:val="28"/>
          <w:szCs w:val="28"/>
        </w:rPr>
        <w:t xml:space="preserve">действующего   на   основании </w:t>
      </w:r>
      <w:r w:rsidRPr="00592B2C">
        <w:rPr>
          <w:rStyle w:val="FontStyle36"/>
          <w:sz w:val="28"/>
          <w:szCs w:val="28"/>
        </w:rPr>
        <w:tab/>
        <w:t xml:space="preserve">,   именуемое в дальнейшем «Победитель конкурса», с одной стороны, и Администрация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sidRPr="00592B2C">
        <w:rPr>
          <w:rStyle w:val="FontStyle36"/>
          <w:b/>
          <w:sz w:val="28"/>
          <w:szCs w:val="28"/>
        </w:rPr>
        <w:t xml:space="preserve"> сельсовет </w:t>
      </w:r>
      <w:r w:rsidRPr="00592B2C">
        <w:rPr>
          <w:rStyle w:val="FontStyle36"/>
          <w:sz w:val="28"/>
          <w:szCs w:val="28"/>
        </w:rPr>
        <w:t xml:space="preserve">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в лице _____________, действующего на основании </w:t>
      </w:r>
      <w:r w:rsidRPr="00592B2C">
        <w:rPr>
          <w:rStyle w:val="FontStyle36"/>
          <w:sz w:val="28"/>
          <w:szCs w:val="28"/>
        </w:rPr>
        <w:tab/>
        <w:t>,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w:t>
      </w:r>
      <w:proofErr w:type="gramEnd"/>
      <w:r w:rsidRPr="00592B2C">
        <w:rPr>
          <w:rStyle w:val="FontStyle36"/>
          <w:sz w:val="28"/>
          <w:szCs w:val="28"/>
        </w:rPr>
        <w:t xml:space="preserve"> реквизиты постановления главы  (администрации)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sidRPr="00592B2C">
        <w:rPr>
          <w:rStyle w:val="FontStyle36"/>
          <w:b/>
          <w:sz w:val="28"/>
          <w:szCs w:val="28"/>
        </w:rPr>
        <w:t xml:space="preserve"> сельсовет </w:t>
      </w:r>
      <w:r w:rsidRPr="00592B2C">
        <w:rPr>
          <w:rStyle w:val="FontStyle36"/>
          <w:sz w:val="28"/>
          <w:szCs w:val="28"/>
        </w:rPr>
        <w:t xml:space="preserve">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проведении конкурса) и на основании протокола о результатах конкурса № ___ </w:t>
      </w:r>
      <w:proofErr w:type="gramStart"/>
      <w:r w:rsidRPr="00592B2C">
        <w:rPr>
          <w:rStyle w:val="FontStyle36"/>
          <w:sz w:val="28"/>
          <w:szCs w:val="28"/>
        </w:rPr>
        <w:t>от</w:t>
      </w:r>
      <w:proofErr w:type="gramEnd"/>
      <w:r w:rsidRPr="00592B2C">
        <w:rPr>
          <w:rStyle w:val="FontStyle36"/>
          <w:sz w:val="28"/>
          <w:szCs w:val="28"/>
        </w:rPr>
        <w:t xml:space="preserve">  </w:t>
      </w:r>
      <w:proofErr w:type="spellStart"/>
      <w:r w:rsidRPr="00592B2C">
        <w:rPr>
          <w:rStyle w:val="FontStyle36"/>
          <w:sz w:val="28"/>
          <w:szCs w:val="28"/>
        </w:rPr>
        <w:t>___________заключили</w:t>
      </w:r>
      <w:proofErr w:type="spellEnd"/>
      <w:r w:rsidRPr="00592B2C">
        <w:rPr>
          <w:rStyle w:val="FontStyle36"/>
          <w:sz w:val="28"/>
          <w:szCs w:val="28"/>
        </w:rPr>
        <w:t xml:space="preserve"> настоящий договор о нижеследующем:</w:t>
      </w:r>
    </w:p>
    <w:p w:rsidR="00583733" w:rsidRPr="00592B2C" w:rsidRDefault="00583733" w:rsidP="00255D71">
      <w:pPr>
        <w:pStyle w:val="Style2"/>
        <w:widowControl/>
        <w:ind w:firstLine="720"/>
        <w:jc w:val="both"/>
        <w:rPr>
          <w:rStyle w:val="FontStyle36"/>
          <w:sz w:val="28"/>
          <w:szCs w:val="28"/>
        </w:rPr>
      </w:pPr>
      <w:r w:rsidRPr="00592B2C">
        <w:rPr>
          <w:rStyle w:val="FontStyle44"/>
          <w:sz w:val="28"/>
          <w:szCs w:val="28"/>
        </w:rPr>
        <w:t xml:space="preserve">1. </w:t>
      </w:r>
      <w:r w:rsidRPr="00592B2C">
        <w:rPr>
          <w:rStyle w:val="FontStyle36"/>
          <w:sz w:val="28"/>
          <w:szCs w:val="28"/>
        </w:rPr>
        <w:t>Предмет договора</w:t>
      </w:r>
    </w:p>
    <w:p w:rsidR="00583733" w:rsidRPr="00592B2C" w:rsidRDefault="00583733" w:rsidP="00255D71">
      <w:pPr>
        <w:pStyle w:val="Style2"/>
        <w:widowControl/>
        <w:ind w:firstLine="720"/>
        <w:jc w:val="both"/>
        <w:rPr>
          <w:rStyle w:val="FontStyle36"/>
          <w:sz w:val="28"/>
          <w:szCs w:val="28"/>
          <w:u w:val="single"/>
        </w:rPr>
      </w:pPr>
      <w:r w:rsidRPr="00592B2C">
        <w:rPr>
          <w:rStyle w:val="FontStyle44"/>
          <w:sz w:val="28"/>
          <w:szCs w:val="28"/>
        </w:rPr>
        <w:t xml:space="preserve">1.1. </w:t>
      </w:r>
      <w:r w:rsidRPr="00592B2C">
        <w:rPr>
          <w:rStyle w:val="FontStyle36"/>
          <w:sz w:val="28"/>
          <w:szCs w:val="28"/>
        </w:rPr>
        <w:t xml:space="preserve">Администрация предоставляет Победителю конкурса право </w:t>
      </w:r>
      <w:proofErr w:type="gramStart"/>
      <w:r w:rsidRPr="00592B2C">
        <w:rPr>
          <w:rStyle w:val="FontStyle36"/>
          <w:sz w:val="28"/>
          <w:szCs w:val="28"/>
        </w:rPr>
        <w:t>разместить</w:t>
      </w:r>
      <w:proofErr w:type="gramEnd"/>
      <w:r w:rsidRPr="00592B2C">
        <w:rPr>
          <w:rStyle w:val="FontStyle36"/>
          <w:sz w:val="28"/>
          <w:szCs w:val="28"/>
        </w:rPr>
        <w:t xml:space="preserve"> нестационарный     торговый     объект     (объект     по     оказанию услуг):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rPr>
        <w:t>____________</w:t>
      </w:r>
    </w:p>
    <w:p w:rsidR="00583733" w:rsidRPr="00592B2C" w:rsidRDefault="00583733" w:rsidP="00255D71">
      <w:pPr>
        <w:pStyle w:val="Style2"/>
        <w:widowControl/>
        <w:ind w:firstLine="720"/>
        <w:rPr>
          <w:rStyle w:val="FontStyle36"/>
          <w:sz w:val="20"/>
          <w:szCs w:val="20"/>
        </w:rPr>
      </w:pPr>
      <w:r w:rsidRPr="00592B2C">
        <w:rPr>
          <w:rStyle w:val="FontStyle36"/>
          <w:sz w:val="20"/>
          <w:szCs w:val="20"/>
        </w:rPr>
        <w:t xml:space="preserve">                                               (вид и специализация объекта)</w:t>
      </w:r>
    </w:p>
    <w:p w:rsidR="00583733" w:rsidRPr="00592B2C" w:rsidRDefault="00583733" w:rsidP="00255D71">
      <w:pPr>
        <w:pStyle w:val="Style2"/>
        <w:widowControl/>
        <w:ind w:firstLine="720"/>
        <w:rPr>
          <w:rFonts w:ascii="Times New Roman" w:hAnsi="Times New Roman"/>
          <w:sz w:val="28"/>
          <w:szCs w:val="28"/>
        </w:rPr>
      </w:pPr>
    </w:p>
    <w:p w:rsidR="00583733" w:rsidRPr="00592B2C" w:rsidRDefault="00583733" w:rsidP="00255D71">
      <w:pPr>
        <w:pStyle w:val="Style2"/>
        <w:widowControl/>
        <w:rPr>
          <w:rStyle w:val="FontStyle36"/>
          <w:sz w:val="28"/>
          <w:szCs w:val="28"/>
          <w:u w:val="single"/>
        </w:rPr>
      </w:pPr>
      <w:r w:rsidRPr="00592B2C">
        <w:rPr>
          <w:rStyle w:val="FontStyle36"/>
          <w:sz w:val="28"/>
          <w:szCs w:val="28"/>
        </w:rPr>
        <w:t>(</w:t>
      </w:r>
      <w:proofErr w:type="spellStart"/>
      <w:r w:rsidRPr="00592B2C">
        <w:rPr>
          <w:rStyle w:val="FontStyle36"/>
          <w:sz w:val="28"/>
          <w:szCs w:val="28"/>
        </w:rPr>
        <w:t>далее-Объект</w:t>
      </w:r>
      <w:proofErr w:type="spellEnd"/>
      <w:r w:rsidRPr="00592B2C">
        <w:rPr>
          <w:rStyle w:val="FontStyle36"/>
          <w:sz w:val="28"/>
          <w:szCs w:val="28"/>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583733" w:rsidRPr="00592B2C" w:rsidRDefault="00583733" w:rsidP="00255D71">
      <w:pPr>
        <w:pStyle w:val="Style2"/>
        <w:widowControl/>
        <w:ind w:firstLine="720"/>
        <w:rPr>
          <w:rStyle w:val="FontStyle36"/>
          <w:sz w:val="20"/>
          <w:szCs w:val="20"/>
        </w:rPr>
      </w:pPr>
      <w:r w:rsidRPr="00592B2C">
        <w:rPr>
          <w:rStyle w:val="FontStyle36"/>
          <w:sz w:val="20"/>
          <w:szCs w:val="20"/>
        </w:rPr>
        <w:t xml:space="preserve">                                                    (месторасположение Объекта)</w:t>
      </w:r>
    </w:p>
    <w:p w:rsidR="00583733" w:rsidRPr="00592B2C" w:rsidRDefault="00583733" w:rsidP="00255D71">
      <w:pPr>
        <w:pStyle w:val="Style2"/>
        <w:widowControl/>
        <w:jc w:val="both"/>
        <w:rPr>
          <w:rStyle w:val="FontStyle36"/>
          <w:sz w:val="28"/>
          <w:szCs w:val="28"/>
        </w:rPr>
      </w:pPr>
      <w:proofErr w:type="gramStart"/>
      <w:r w:rsidRPr="00592B2C">
        <w:rPr>
          <w:rStyle w:val="FontStyle36"/>
          <w:sz w:val="28"/>
          <w:szCs w:val="28"/>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w:t>
      </w:r>
      <w:r w:rsidRPr="00592B2C">
        <w:rPr>
          <w:rStyle w:val="FontStyle36"/>
          <w:sz w:val="28"/>
          <w:szCs w:val="28"/>
        </w:rPr>
        <w:lastRenderedPageBreak/>
        <w:t xml:space="preserve">законодательством Республики Башкортостан, а также муниципальными правовыми актами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sidRPr="00592B2C">
        <w:rPr>
          <w:rStyle w:val="FontStyle36"/>
          <w:b/>
          <w:sz w:val="28"/>
          <w:szCs w:val="28"/>
        </w:rPr>
        <w:t xml:space="preserve"> сельсовет </w:t>
      </w:r>
      <w:r w:rsidRPr="00592B2C">
        <w:rPr>
          <w:rStyle w:val="FontStyle36"/>
          <w:sz w:val="28"/>
          <w:szCs w:val="28"/>
        </w:rPr>
        <w:t xml:space="preserve">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w:t>
      </w:r>
      <w:proofErr w:type="gramEnd"/>
    </w:p>
    <w:p w:rsidR="00583733" w:rsidRPr="00592B2C" w:rsidRDefault="00583733" w:rsidP="00255D71">
      <w:pPr>
        <w:pStyle w:val="Style2"/>
        <w:widowControl/>
        <w:ind w:firstLine="720"/>
        <w:jc w:val="both"/>
        <w:rPr>
          <w:rStyle w:val="FontStyle36"/>
          <w:sz w:val="28"/>
          <w:szCs w:val="28"/>
        </w:rPr>
      </w:pPr>
      <w:r w:rsidRPr="00592B2C">
        <w:rPr>
          <w:rStyle w:val="FontStyle36"/>
          <w:sz w:val="28"/>
          <w:szCs w:val="28"/>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583733" w:rsidRPr="00592B2C" w:rsidRDefault="00583733" w:rsidP="00255D71">
      <w:pPr>
        <w:pStyle w:val="Style2"/>
        <w:widowControl/>
        <w:tabs>
          <w:tab w:val="left" w:leader="underscore" w:pos="7987"/>
          <w:tab w:val="left" w:leader="underscore" w:pos="9888"/>
        </w:tabs>
        <w:ind w:firstLine="720"/>
        <w:rPr>
          <w:rStyle w:val="FontStyle36"/>
          <w:sz w:val="28"/>
          <w:szCs w:val="28"/>
        </w:rPr>
      </w:pPr>
      <w:r w:rsidRPr="00592B2C">
        <w:rPr>
          <w:rStyle w:val="FontStyle36"/>
          <w:sz w:val="28"/>
          <w:szCs w:val="28"/>
        </w:rPr>
        <w:t xml:space="preserve">1.3. Период размещения Объекта устанавливается </w:t>
      </w:r>
      <w:proofErr w:type="gramStart"/>
      <w:r w:rsidRPr="00592B2C">
        <w:rPr>
          <w:rStyle w:val="FontStyle36"/>
          <w:sz w:val="28"/>
          <w:szCs w:val="28"/>
        </w:rPr>
        <w:t>с</w:t>
      </w:r>
      <w:proofErr w:type="gramEnd"/>
      <w:r w:rsidRPr="00592B2C">
        <w:rPr>
          <w:rStyle w:val="FontStyle36"/>
          <w:sz w:val="28"/>
          <w:szCs w:val="28"/>
        </w:rPr>
        <w:t xml:space="preserve"> ________ по ________.</w:t>
      </w:r>
    </w:p>
    <w:p w:rsidR="00583733" w:rsidRPr="00592B2C" w:rsidRDefault="00583733" w:rsidP="00255D71">
      <w:pPr>
        <w:pStyle w:val="Style2"/>
        <w:widowControl/>
        <w:ind w:firstLine="720"/>
        <w:rPr>
          <w:rStyle w:val="FontStyle36"/>
          <w:sz w:val="28"/>
          <w:szCs w:val="28"/>
        </w:rPr>
      </w:pPr>
      <w:r w:rsidRPr="00592B2C">
        <w:rPr>
          <w:rStyle w:val="FontStyle36"/>
          <w:sz w:val="28"/>
          <w:szCs w:val="28"/>
        </w:rPr>
        <w:t>2. Размер оплаты и порядок расчетов</w:t>
      </w:r>
    </w:p>
    <w:p w:rsidR="00583733" w:rsidRPr="00592B2C" w:rsidRDefault="00583733" w:rsidP="00255D71">
      <w:pPr>
        <w:pStyle w:val="Style2"/>
        <w:widowControl/>
        <w:tabs>
          <w:tab w:val="left" w:pos="2218"/>
          <w:tab w:val="left" w:pos="4339"/>
          <w:tab w:val="left" w:pos="6437"/>
          <w:tab w:val="left" w:pos="8333"/>
        </w:tabs>
        <w:ind w:firstLine="720"/>
        <w:rPr>
          <w:rStyle w:val="FontStyle36"/>
          <w:sz w:val="28"/>
          <w:szCs w:val="28"/>
        </w:rPr>
      </w:pPr>
      <w:r w:rsidRPr="00592B2C">
        <w:rPr>
          <w:rStyle w:val="FontStyle36"/>
          <w:sz w:val="28"/>
          <w:szCs w:val="28"/>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w:t>
      </w:r>
      <w:r w:rsidRPr="00592B2C">
        <w:rPr>
          <w:rStyle w:val="FontStyle36"/>
          <w:sz w:val="28"/>
          <w:szCs w:val="28"/>
        </w:rPr>
        <w:tab/>
        <w:t>договора, и составляет</w:t>
      </w:r>
      <w:r w:rsidRPr="00592B2C">
        <w:rPr>
          <w:rStyle w:val="FontStyle36"/>
          <w:sz w:val="28"/>
          <w:szCs w:val="28"/>
          <w:u w:val="single"/>
        </w:rPr>
        <w:t xml:space="preserve">                           </w:t>
      </w:r>
      <w:r w:rsidRPr="00592B2C">
        <w:rPr>
          <w:rStyle w:val="FontStyle36"/>
          <w:sz w:val="28"/>
          <w:szCs w:val="28"/>
        </w:rPr>
        <w:t xml:space="preserve"> и оплачивается в следующем порядке:</w:t>
      </w:r>
    </w:p>
    <w:p w:rsidR="00583733" w:rsidRPr="00592B2C" w:rsidRDefault="00583733" w:rsidP="00255D71">
      <w:pPr>
        <w:pStyle w:val="Style4"/>
        <w:widowControl/>
        <w:numPr>
          <w:ilvl w:val="0"/>
          <w:numId w:val="1"/>
        </w:numPr>
        <w:tabs>
          <w:tab w:val="left" w:pos="1541"/>
          <w:tab w:val="left" w:leader="dot" w:pos="4440"/>
          <w:tab w:val="left" w:pos="6509"/>
        </w:tabs>
        <w:spacing w:line="240" w:lineRule="auto"/>
        <w:ind w:firstLine="720"/>
        <w:jc w:val="left"/>
        <w:rPr>
          <w:rStyle w:val="FontStyle36"/>
          <w:sz w:val="28"/>
          <w:szCs w:val="28"/>
        </w:rPr>
      </w:pPr>
      <w:r w:rsidRPr="00592B2C">
        <w:rPr>
          <w:rStyle w:val="FontStyle36"/>
          <w:sz w:val="28"/>
          <w:szCs w:val="28"/>
        </w:rPr>
        <w:t>задаток в размере</w:t>
      </w:r>
      <w:proofErr w:type="gramStart"/>
      <w:r w:rsidRPr="00592B2C">
        <w:rPr>
          <w:rStyle w:val="FontStyle36"/>
          <w:sz w:val="28"/>
          <w:szCs w:val="28"/>
          <w:u w:val="single"/>
        </w:rPr>
        <w:t xml:space="preserve">                       </w:t>
      </w:r>
      <w:r w:rsidRPr="00592B2C">
        <w:rPr>
          <w:rStyle w:val="FontStyle36"/>
          <w:sz w:val="28"/>
          <w:szCs w:val="28"/>
        </w:rPr>
        <w:t xml:space="preserve"> (</w:t>
      </w:r>
      <w:r w:rsidRPr="00592B2C">
        <w:rPr>
          <w:rStyle w:val="FontStyle36"/>
          <w:sz w:val="28"/>
          <w:szCs w:val="28"/>
          <w:u w:val="single"/>
        </w:rPr>
        <w:t xml:space="preserve">                           )</w:t>
      </w:r>
      <w:r w:rsidRPr="00592B2C">
        <w:rPr>
          <w:rStyle w:val="FontStyle36"/>
          <w:sz w:val="28"/>
          <w:szCs w:val="28"/>
        </w:rPr>
        <w:t xml:space="preserve"> </w:t>
      </w:r>
      <w:proofErr w:type="gramEnd"/>
      <w:r w:rsidRPr="00592B2C">
        <w:rPr>
          <w:rStyle w:val="FontStyle36"/>
          <w:sz w:val="28"/>
          <w:szCs w:val="28"/>
        </w:rPr>
        <w:t>рублей, оплаченный для участия в конкурсе, засчитывается в счет цены права;</w:t>
      </w:r>
    </w:p>
    <w:p w:rsidR="00583733" w:rsidRPr="00592B2C" w:rsidRDefault="00583733" w:rsidP="00255D71">
      <w:pPr>
        <w:pStyle w:val="Style4"/>
        <w:widowControl/>
        <w:numPr>
          <w:ilvl w:val="0"/>
          <w:numId w:val="1"/>
        </w:numPr>
        <w:tabs>
          <w:tab w:val="left" w:pos="1541"/>
        </w:tabs>
        <w:spacing w:line="240" w:lineRule="auto"/>
        <w:ind w:firstLine="720"/>
        <w:jc w:val="left"/>
        <w:rPr>
          <w:rStyle w:val="FontStyle36"/>
          <w:sz w:val="28"/>
          <w:szCs w:val="28"/>
        </w:rPr>
      </w:pPr>
      <w:r w:rsidRPr="00592B2C">
        <w:rPr>
          <w:rStyle w:val="FontStyle36"/>
          <w:sz w:val="28"/>
          <w:szCs w:val="28"/>
        </w:rPr>
        <w:t>оставшаяся часть цены права оплачивается в следующем порядке:</w:t>
      </w:r>
    </w:p>
    <w:p w:rsidR="00583733" w:rsidRPr="00592B2C" w:rsidRDefault="00583733" w:rsidP="00255D71">
      <w:pPr>
        <w:pStyle w:val="Style4"/>
        <w:widowControl/>
        <w:tabs>
          <w:tab w:val="left" w:pos="2386"/>
          <w:tab w:val="left" w:leader="underscore" w:pos="9197"/>
        </w:tabs>
        <w:spacing w:line="240" w:lineRule="auto"/>
        <w:ind w:firstLine="720"/>
        <w:rPr>
          <w:rStyle w:val="FontStyle36"/>
          <w:sz w:val="28"/>
          <w:szCs w:val="28"/>
        </w:rPr>
      </w:pPr>
      <w:r w:rsidRPr="00592B2C">
        <w:rPr>
          <w:rStyle w:val="FontStyle36"/>
          <w:sz w:val="28"/>
          <w:szCs w:val="28"/>
        </w:rPr>
        <w:t>2.2. Оплата цены права производится по следующим</w:t>
      </w:r>
      <w:r w:rsidRPr="00592B2C">
        <w:rPr>
          <w:rStyle w:val="FontStyle36"/>
          <w:sz w:val="28"/>
          <w:szCs w:val="28"/>
        </w:rPr>
        <w:br/>
        <w:t xml:space="preserve">реквизитам </w:t>
      </w:r>
      <w:r w:rsidRPr="00592B2C">
        <w:rPr>
          <w:rStyle w:val="FontStyle36"/>
          <w:sz w:val="28"/>
          <w:szCs w:val="28"/>
          <w:u w:val="single"/>
        </w:rPr>
        <w:t xml:space="preserve">                                                                          </w:t>
      </w:r>
      <w:r w:rsidRPr="00592B2C">
        <w:rPr>
          <w:rStyle w:val="FontStyle36"/>
          <w:sz w:val="28"/>
          <w:szCs w:val="28"/>
        </w:rPr>
        <w:t>.</w:t>
      </w:r>
    </w:p>
    <w:p w:rsidR="00583733" w:rsidRPr="00592B2C" w:rsidRDefault="00583733" w:rsidP="00255D71">
      <w:pPr>
        <w:pStyle w:val="Style4"/>
        <w:widowControl/>
        <w:tabs>
          <w:tab w:val="left" w:pos="1877"/>
        </w:tabs>
        <w:spacing w:line="240" w:lineRule="auto"/>
        <w:ind w:firstLine="720"/>
        <w:rPr>
          <w:rStyle w:val="FontStyle36"/>
          <w:sz w:val="28"/>
          <w:szCs w:val="28"/>
        </w:rPr>
      </w:pPr>
      <w:r w:rsidRPr="00592B2C">
        <w:rPr>
          <w:rStyle w:val="FontStyle36"/>
          <w:sz w:val="28"/>
          <w:szCs w:val="28"/>
        </w:rPr>
        <w:t>2.3.</w:t>
      </w:r>
      <w:r w:rsidRPr="00592B2C">
        <w:rPr>
          <w:rStyle w:val="FontStyle36"/>
          <w:sz w:val="28"/>
          <w:szCs w:val="28"/>
        </w:rPr>
        <w:tab/>
        <w:t>Размер цены права, указанной в пункте 2.1 настоящего договора, не может быть изменен по соглашению сторон.</w:t>
      </w:r>
    </w:p>
    <w:p w:rsidR="00583733" w:rsidRPr="00592B2C" w:rsidRDefault="00583733" w:rsidP="00255D71">
      <w:pPr>
        <w:pStyle w:val="Style2"/>
        <w:widowControl/>
        <w:ind w:firstLine="720"/>
        <w:rPr>
          <w:rStyle w:val="FontStyle36"/>
          <w:sz w:val="28"/>
          <w:szCs w:val="28"/>
        </w:rPr>
      </w:pPr>
      <w:r w:rsidRPr="00592B2C">
        <w:rPr>
          <w:rStyle w:val="FontStyle36"/>
          <w:sz w:val="28"/>
          <w:szCs w:val="28"/>
        </w:rPr>
        <w:t>3. Права и обязанности Сторон</w:t>
      </w:r>
    </w:p>
    <w:p w:rsidR="00583733" w:rsidRPr="00592B2C" w:rsidRDefault="00583733" w:rsidP="00255D71">
      <w:pPr>
        <w:pStyle w:val="Style4"/>
        <w:widowControl/>
        <w:tabs>
          <w:tab w:val="left" w:pos="1834"/>
        </w:tabs>
        <w:spacing w:line="240" w:lineRule="auto"/>
        <w:ind w:firstLine="720"/>
        <w:jc w:val="left"/>
        <w:rPr>
          <w:rStyle w:val="FontStyle36"/>
          <w:sz w:val="28"/>
          <w:szCs w:val="28"/>
        </w:rPr>
      </w:pPr>
      <w:r w:rsidRPr="00592B2C">
        <w:rPr>
          <w:rStyle w:val="FontStyle36"/>
          <w:sz w:val="28"/>
          <w:szCs w:val="28"/>
        </w:rPr>
        <w:t>3.1.</w:t>
      </w:r>
      <w:r w:rsidRPr="00592B2C">
        <w:rPr>
          <w:rStyle w:val="FontStyle36"/>
          <w:sz w:val="28"/>
          <w:szCs w:val="28"/>
        </w:rPr>
        <w:tab/>
        <w:t>Победитель конкурса имеет право:</w:t>
      </w:r>
    </w:p>
    <w:p w:rsidR="00583733" w:rsidRPr="00592B2C" w:rsidRDefault="00583733" w:rsidP="00255D71">
      <w:pPr>
        <w:pStyle w:val="Style4"/>
        <w:widowControl/>
        <w:numPr>
          <w:ilvl w:val="0"/>
          <w:numId w:val="5"/>
        </w:numPr>
        <w:tabs>
          <w:tab w:val="left" w:pos="2078"/>
        </w:tabs>
        <w:spacing w:line="240" w:lineRule="auto"/>
        <w:ind w:firstLine="720"/>
        <w:rPr>
          <w:rStyle w:val="FontStyle36"/>
          <w:sz w:val="28"/>
          <w:szCs w:val="28"/>
        </w:rPr>
      </w:pPr>
      <w:proofErr w:type="gramStart"/>
      <w:r w:rsidRPr="00592B2C">
        <w:rPr>
          <w:rStyle w:val="FontStyle36"/>
          <w:sz w:val="28"/>
          <w:szCs w:val="28"/>
        </w:rPr>
        <w:t>Разместить Объект</w:t>
      </w:r>
      <w:proofErr w:type="gramEnd"/>
      <w:r w:rsidRPr="00592B2C">
        <w:rPr>
          <w:rStyle w:val="FontStyle36"/>
          <w:sz w:val="28"/>
          <w:szCs w:val="28"/>
        </w:rPr>
        <w:t xml:space="preserve"> по месторасположению в соответствии с пунктом 1.1 настоящего договора,</w:t>
      </w:r>
    </w:p>
    <w:p w:rsidR="00583733" w:rsidRPr="00592B2C" w:rsidRDefault="00583733" w:rsidP="00255D71">
      <w:pPr>
        <w:pStyle w:val="Style4"/>
        <w:widowControl/>
        <w:numPr>
          <w:ilvl w:val="0"/>
          <w:numId w:val="5"/>
        </w:numPr>
        <w:tabs>
          <w:tab w:val="left" w:pos="2078"/>
        </w:tabs>
        <w:spacing w:line="240" w:lineRule="auto"/>
        <w:ind w:firstLine="720"/>
        <w:rPr>
          <w:rStyle w:val="FontStyle36"/>
          <w:sz w:val="28"/>
          <w:szCs w:val="28"/>
        </w:rPr>
      </w:pPr>
      <w:r w:rsidRPr="00592B2C">
        <w:rPr>
          <w:rStyle w:val="FontStyle36"/>
          <w:sz w:val="28"/>
          <w:szCs w:val="28"/>
        </w:rPr>
        <w:t>Использовать Объект для осуществления деятельности по оказанию услуг розничной торговли (общественного питания, бытовых услуг и  т.п.) (</w:t>
      </w:r>
      <w:proofErr w:type="gramStart"/>
      <w:r w:rsidRPr="00592B2C">
        <w:rPr>
          <w:rStyle w:val="FontStyle36"/>
          <w:sz w:val="28"/>
          <w:szCs w:val="28"/>
        </w:rPr>
        <w:t>нужное</w:t>
      </w:r>
      <w:proofErr w:type="gramEnd"/>
      <w:r w:rsidRPr="00592B2C">
        <w:rPr>
          <w:rStyle w:val="FontStyle36"/>
          <w:sz w:val="28"/>
          <w:szCs w:val="28"/>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Pr>
          <w:rStyle w:val="FontStyle36"/>
          <w:b/>
          <w:sz w:val="28"/>
          <w:szCs w:val="28"/>
        </w:rPr>
        <w:t xml:space="preserve"> </w:t>
      </w:r>
      <w:r w:rsidRPr="00592B2C">
        <w:rPr>
          <w:rStyle w:val="FontStyle36"/>
          <w:b/>
          <w:sz w:val="28"/>
          <w:szCs w:val="28"/>
        </w:rPr>
        <w:t>сельсовет</w:t>
      </w:r>
      <w:r w:rsidRPr="00592B2C">
        <w:rPr>
          <w:rStyle w:val="FontStyle36"/>
          <w:sz w:val="28"/>
          <w:szCs w:val="28"/>
        </w:rPr>
        <w:t xml:space="preserve"> 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w:t>
      </w:r>
    </w:p>
    <w:p w:rsidR="00583733" w:rsidRPr="00592B2C" w:rsidRDefault="00583733" w:rsidP="00255D71">
      <w:pPr>
        <w:pStyle w:val="Style4"/>
        <w:widowControl/>
        <w:tabs>
          <w:tab w:val="left" w:pos="1834"/>
        </w:tabs>
        <w:spacing w:line="240" w:lineRule="auto"/>
        <w:ind w:firstLine="720"/>
        <w:jc w:val="left"/>
        <w:rPr>
          <w:rStyle w:val="FontStyle36"/>
          <w:sz w:val="28"/>
          <w:szCs w:val="28"/>
        </w:rPr>
      </w:pPr>
      <w:r w:rsidRPr="00592B2C">
        <w:rPr>
          <w:rStyle w:val="FontStyle36"/>
          <w:sz w:val="28"/>
          <w:szCs w:val="28"/>
        </w:rPr>
        <w:t>3.2. Победитель конкурса обязан:</w:t>
      </w:r>
    </w:p>
    <w:p w:rsidR="00583733" w:rsidRPr="00592B2C" w:rsidRDefault="00583733"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 xml:space="preserve">Своевременно </w:t>
      </w:r>
      <w:proofErr w:type="gramStart"/>
      <w:r w:rsidRPr="00592B2C">
        <w:rPr>
          <w:rStyle w:val="FontStyle36"/>
          <w:sz w:val="28"/>
          <w:szCs w:val="28"/>
        </w:rPr>
        <w:t>оплатить цену права</w:t>
      </w:r>
      <w:proofErr w:type="gramEnd"/>
      <w:r w:rsidRPr="00592B2C">
        <w:rPr>
          <w:rStyle w:val="FontStyle36"/>
          <w:sz w:val="28"/>
          <w:szCs w:val="28"/>
        </w:rPr>
        <w:t xml:space="preserve"> на заключение договора на размещение Объекта.</w:t>
      </w:r>
    </w:p>
    <w:p w:rsidR="00583733" w:rsidRPr="00592B2C" w:rsidRDefault="00583733"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Сохранять вид и специализацию, месторасположение и размеры Объекта в течение установленного периода размещения Объекта.</w:t>
      </w:r>
    </w:p>
    <w:p w:rsidR="00583733" w:rsidRPr="00592B2C" w:rsidRDefault="00583733"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Pr>
          <w:rStyle w:val="FontStyle36"/>
          <w:b/>
          <w:sz w:val="28"/>
          <w:szCs w:val="28"/>
        </w:rPr>
        <w:t xml:space="preserve"> </w:t>
      </w:r>
      <w:r w:rsidRPr="00592B2C">
        <w:rPr>
          <w:rStyle w:val="FontStyle36"/>
          <w:b/>
          <w:sz w:val="28"/>
          <w:szCs w:val="28"/>
        </w:rPr>
        <w:t>сельсовет</w:t>
      </w:r>
      <w:r w:rsidRPr="00592B2C">
        <w:rPr>
          <w:rStyle w:val="FontStyle36"/>
          <w:sz w:val="28"/>
          <w:szCs w:val="28"/>
        </w:rPr>
        <w:t xml:space="preserve"> 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w:t>
      </w:r>
    </w:p>
    <w:p w:rsidR="00583733" w:rsidRPr="00592B2C" w:rsidRDefault="00583733"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Обеспечить сохранение внешнего вида и оформления Объекта в течение всего срока действия настоящего договора.</w:t>
      </w:r>
    </w:p>
    <w:p w:rsidR="00583733" w:rsidRPr="00592B2C" w:rsidRDefault="00583733"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lastRenderedPageBreak/>
        <w:t>Обеспечить соблюдение санитарных норм и правил, вывоз мусора и иных отходов от использования Объекта.</w:t>
      </w:r>
    </w:p>
    <w:p w:rsidR="00583733" w:rsidRPr="00592B2C" w:rsidRDefault="00583733" w:rsidP="00255D71">
      <w:pPr>
        <w:pStyle w:val="Style4"/>
        <w:widowControl/>
        <w:numPr>
          <w:ilvl w:val="0"/>
          <w:numId w:val="6"/>
        </w:numPr>
        <w:tabs>
          <w:tab w:val="left" w:pos="2035"/>
        </w:tabs>
        <w:spacing w:line="240" w:lineRule="auto"/>
        <w:ind w:firstLine="720"/>
        <w:jc w:val="left"/>
        <w:rPr>
          <w:rStyle w:val="FontStyle36"/>
          <w:sz w:val="28"/>
          <w:szCs w:val="28"/>
        </w:rPr>
      </w:pPr>
      <w:r w:rsidRPr="00592B2C">
        <w:rPr>
          <w:rStyle w:val="FontStyle36"/>
          <w:sz w:val="28"/>
          <w:szCs w:val="28"/>
        </w:rPr>
        <w:t>Не допускать загрязнение, захламление места размещения Объекта.</w:t>
      </w:r>
    </w:p>
    <w:p w:rsidR="00583733" w:rsidRPr="00592B2C" w:rsidRDefault="00583733"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583733" w:rsidRPr="00592B2C" w:rsidRDefault="00583733"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Использовать Объект способами, которые не должны наносить вред окружающей среде.</w:t>
      </w:r>
    </w:p>
    <w:p w:rsidR="00583733" w:rsidRPr="00592B2C" w:rsidRDefault="00583733"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Не допускать передачу прав по настоящему договору третьим лицам.</w:t>
      </w:r>
    </w:p>
    <w:p w:rsidR="00583733" w:rsidRPr="00592B2C" w:rsidRDefault="00583733" w:rsidP="00255D71">
      <w:pPr>
        <w:pStyle w:val="Style6"/>
        <w:widowControl/>
        <w:spacing w:line="240" w:lineRule="auto"/>
        <w:ind w:firstLine="720"/>
        <w:jc w:val="left"/>
        <w:rPr>
          <w:rStyle w:val="FontStyle36"/>
          <w:sz w:val="28"/>
          <w:szCs w:val="28"/>
        </w:rPr>
      </w:pPr>
      <w:r w:rsidRPr="00592B2C">
        <w:rPr>
          <w:rStyle w:val="FontStyle36"/>
          <w:sz w:val="28"/>
          <w:szCs w:val="28"/>
        </w:rPr>
        <w:t>3.3. Администрация имеет право:</w:t>
      </w:r>
    </w:p>
    <w:p w:rsidR="00583733" w:rsidRPr="00592B2C" w:rsidRDefault="00583733" w:rsidP="00255D71">
      <w:pPr>
        <w:pStyle w:val="Style4"/>
        <w:widowControl/>
        <w:numPr>
          <w:ilvl w:val="0"/>
          <w:numId w:val="8"/>
        </w:numPr>
        <w:tabs>
          <w:tab w:val="left" w:pos="1762"/>
        </w:tabs>
        <w:spacing w:line="240" w:lineRule="auto"/>
        <w:ind w:firstLine="720"/>
        <w:rPr>
          <w:rStyle w:val="FontStyle36"/>
          <w:sz w:val="28"/>
          <w:szCs w:val="28"/>
        </w:rPr>
      </w:pPr>
      <w:r w:rsidRPr="00592B2C">
        <w:rPr>
          <w:rStyle w:val="FontStyle36"/>
          <w:sz w:val="28"/>
          <w:szCs w:val="28"/>
        </w:rPr>
        <w:t>В любое время действия договора проверять соблюдение Победителем конкурса требований настоящего договора на месте размещения Объекта.</w:t>
      </w:r>
    </w:p>
    <w:p w:rsidR="00583733" w:rsidRPr="00592B2C" w:rsidRDefault="00583733" w:rsidP="00A23CD2">
      <w:pPr>
        <w:pStyle w:val="Style4"/>
        <w:widowControl/>
        <w:numPr>
          <w:ilvl w:val="0"/>
          <w:numId w:val="8"/>
        </w:numPr>
        <w:tabs>
          <w:tab w:val="left" w:pos="1762"/>
        </w:tabs>
        <w:spacing w:line="240" w:lineRule="auto"/>
        <w:ind w:firstLine="720"/>
        <w:rPr>
          <w:rStyle w:val="FontStyle36"/>
          <w:sz w:val="28"/>
          <w:szCs w:val="28"/>
        </w:rPr>
      </w:pPr>
      <w:r w:rsidRPr="00592B2C">
        <w:rPr>
          <w:rStyle w:val="FontStyle36"/>
          <w:sz w:val="28"/>
          <w:szCs w:val="28"/>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583733" w:rsidRPr="00592B2C" w:rsidRDefault="00583733" w:rsidP="00255D71">
      <w:pPr>
        <w:pStyle w:val="Style4"/>
        <w:widowControl/>
        <w:numPr>
          <w:ilvl w:val="0"/>
          <w:numId w:val="9"/>
        </w:numPr>
        <w:tabs>
          <w:tab w:val="left" w:pos="1291"/>
        </w:tabs>
        <w:spacing w:line="240" w:lineRule="auto"/>
        <w:ind w:firstLine="720"/>
        <w:jc w:val="left"/>
        <w:rPr>
          <w:rStyle w:val="FontStyle36"/>
          <w:sz w:val="28"/>
          <w:szCs w:val="28"/>
        </w:rPr>
      </w:pPr>
      <w:r w:rsidRPr="00592B2C">
        <w:rPr>
          <w:rStyle w:val="FontStyle36"/>
          <w:sz w:val="28"/>
          <w:szCs w:val="28"/>
        </w:rPr>
        <w:t>Срок действия договора</w:t>
      </w:r>
    </w:p>
    <w:p w:rsidR="00583733" w:rsidRPr="00592B2C" w:rsidRDefault="00583733" w:rsidP="00255D71">
      <w:pPr>
        <w:pStyle w:val="Style6"/>
        <w:widowControl/>
        <w:tabs>
          <w:tab w:val="left" w:leader="underscore" w:pos="9998"/>
        </w:tabs>
        <w:spacing w:line="240" w:lineRule="auto"/>
        <w:ind w:firstLine="720"/>
        <w:rPr>
          <w:rStyle w:val="FontStyle36"/>
          <w:sz w:val="28"/>
          <w:szCs w:val="28"/>
        </w:rPr>
      </w:pPr>
      <w:r w:rsidRPr="00592B2C">
        <w:rPr>
          <w:rStyle w:val="FontStyle36"/>
          <w:sz w:val="28"/>
          <w:szCs w:val="28"/>
        </w:rPr>
        <w:t xml:space="preserve">4.1. Настоящий договор действует с момента его подписания сторонами и </w:t>
      </w:r>
      <w:proofErr w:type="gramStart"/>
      <w:r w:rsidRPr="00592B2C">
        <w:rPr>
          <w:rStyle w:val="FontStyle36"/>
          <w:sz w:val="28"/>
          <w:szCs w:val="28"/>
        </w:rPr>
        <w:t>до</w:t>
      </w:r>
      <w:proofErr w:type="gramEnd"/>
      <w:r w:rsidRPr="00592B2C">
        <w:rPr>
          <w:rStyle w:val="FontStyle36"/>
          <w:sz w:val="28"/>
          <w:szCs w:val="28"/>
        </w:rPr>
        <w:t xml:space="preserve"> _______________, а </w:t>
      </w:r>
      <w:proofErr w:type="gramStart"/>
      <w:r w:rsidRPr="00592B2C">
        <w:rPr>
          <w:rStyle w:val="FontStyle36"/>
          <w:sz w:val="28"/>
          <w:szCs w:val="28"/>
        </w:rPr>
        <w:t>в</w:t>
      </w:r>
      <w:proofErr w:type="gramEnd"/>
      <w:r w:rsidRPr="00592B2C">
        <w:rPr>
          <w:rStyle w:val="FontStyle36"/>
          <w:sz w:val="28"/>
          <w:szCs w:val="28"/>
        </w:rPr>
        <w:t xml:space="preserve"> части исполнения обязательств по оплате - до момента исполнения таких обязательств.</w:t>
      </w:r>
    </w:p>
    <w:p w:rsidR="00583733" w:rsidRPr="00592B2C" w:rsidRDefault="00583733" w:rsidP="00255D71">
      <w:pPr>
        <w:pStyle w:val="Style4"/>
        <w:widowControl/>
        <w:numPr>
          <w:ilvl w:val="0"/>
          <w:numId w:val="10"/>
        </w:numPr>
        <w:tabs>
          <w:tab w:val="left" w:pos="1291"/>
        </w:tabs>
        <w:spacing w:line="240" w:lineRule="auto"/>
        <w:ind w:firstLine="720"/>
        <w:jc w:val="left"/>
        <w:rPr>
          <w:rStyle w:val="FontStyle36"/>
          <w:sz w:val="28"/>
          <w:szCs w:val="28"/>
        </w:rPr>
      </w:pPr>
      <w:r w:rsidRPr="00592B2C">
        <w:rPr>
          <w:rStyle w:val="FontStyle36"/>
          <w:sz w:val="28"/>
          <w:szCs w:val="28"/>
        </w:rPr>
        <w:t>Ответственность сторон</w:t>
      </w:r>
    </w:p>
    <w:p w:rsidR="00583733" w:rsidRPr="00592B2C" w:rsidRDefault="00583733" w:rsidP="00255D71">
      <w:pPr>
        <w:pStyle w:val="Style4"/>
        <w:widowControl/>
        <w:numPr>
          <w:ilvl w:val="0"/>
          <w:numId w:val="11"/>
        </w:numPr>
        <w:tabs>
          <w:tab w:val="left" w:pos="1555"/>
        </w:tabs>
        <w:spacing w:line="240" w:lineRule="auto"/>
        <w:ind w:firstLine="720"/>
        <w:rPr>
          <w:rStyle w:val="FontStyle36"/>
          <w:sz w:val="28"/>
          <w:szCs w:val="28"/>
        </w:rPr>
      </w:pPr>
      <w:r w:rsidRPr="00592B2C">
        <w:rPr>
          <w:rStyle w:val="FontStyle36"/>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83733" w:rsidRPr="00592B2C" w:rsidRDefault="00583733" w:rsidP="00255D71">
      <w:pPr>
        <w:pStyle w:val="Style4"/>
        <w:widowControl/>
        <w:numPr>
          <w:ilvl w:val="0"/>
          <w:numId w:val="11"/>
        </w:numPr>
        <w:tabs>
          <w:tab w:val="left" w:pos="1555"/>
          <w:tab w:val="left" w:leader="underscore" w:pos="5016"/>
        </w:tabs>
        <w:spacing w:line="240" w:lineRule="auto"/>
        <w:ind w:firstLine="720"/>
        <w:rPr>
          <w:rStyle w:val="FontStyle36"/>
          <w:sz w:val="28"/>
          <w:szCs w:val="28"/>
        </w:rPr>
      </w:pPr>
      <w:r w:rsidRPr="00592B2C">
        <w:rPr>
          <w:rStyle w:val="FontStyle36"/>
          <w:sz w:val="28"/>
          <w:szCs w:val="28"/>
        </w:rPr>
        <w:t>В случае ненадлежащего исполнения обязательств по оплате цены права, указанной в</w:t>
      </w:r>
      <w:r>
        <w:rPr>
          <w:rStyle w:val="FontStyle36"/>
          <w:sz w:val="28"/>
          <w:szCs w:val="28"/>
        </w:rPr>
        <w:t xml:space="preserve"> п.</w:t>
      </w:r>
      <w:r w:rsidRPr="00592B2C">
        <w:rPr>
          <w:rStyle w:val="FontStyle36"/>
          <w:sz w:val="28"/>
          <w:szCs w:val="28"/>
        </w:rPr>
        <w:t>2.1. настоящего договора Победитель конкурса обязан выплатить Администрации пеню в размере одна трехсотая ставки рефинансирования от просроченной суммы за каждый день просрочки.</w:t>
      </w:r>
    </w:p>
    <w:p w:rsidR="00583733" w:rsidRPr="00592B2C" w:rsidRDefault="00583733" w:rsidP="00255D71">
      <w:pPr>
        <w:pStyle w:val="Style6"/>
        <w:widowControl/>
        <w:spacing w:line="240" w:lineRule="auto"/>
        <w:ind w:firstLine="720"/>
        <w:jc w:val="left"/>
        <w:rPr>
          <w:rStyle w:val="FontStyle36"/>
          <w:sz w:val="28"/>
          <w:szCs w:val="28"/>
        </w:rPr>
      </w:pPr>
      <w:r w:rsidRPr="00592B2C">
        <w:rPr>
          <w:rStyle w:val="FontStyle36"/>
          <w:sz w:val="28"/>
          <w:szCs w:val="28"/>
        </w:rPr>
        <w:t>6. Изменение и прекращение договора</w:t>
      </w:r>
    </w:p>
    <w:p w:rsidR="00583733" w:rsidRPr="00592B2C" w:rsidRDefault="00583733" w:rsidP="00255D71">
      <w:pPr>
        <w:pStyle w:val="Style4"/>
        <w:widowControl/>
        <w:numPr>
          <w:ilvl w:val="0"/>
          <w:numId w:val="12"/>
        </w:numPr>
        <w:tabs>
          <w:tab w:val="left" w:pos="1478"/>
        </w:tabs>
        <w:spacing w:line="240" w:lineRule="auto"/>
        <w:ind w:firstLine="720"/>
        <w:jc w:val="left"/>
        <w:rPr>
          <w:rStyle w:val="FontStyle36"/>
          <w:sz w:val="28"/>
          <w:szCs w:val="28"/>
        </w:rPr>
      </w:pPr>
      <w:r w:rsidRPr="00592B2C">
        <w:rPr>
          <w:rStyle w:val="FontStyle36"/>
          <w:sz w:val="28"/>
          <w:szCs w:val="28"/>
        </w:rPr>
        <w:t>По соглашению Сторон настоящий договор может быть изменен.</w:t>
      </w:r>
    </w:p>
    <w:p w:rsidR="00583733" w:rsidRPr="00592B2C" w:rsidRDefault="00583733" w:rsidP="00255D71">
      <w:pPr>
        <w:pStyle w:val="Style4"/>
        <w:widowControl/>
        <w:numPr>
          <w:ilvl w:val="0"/>
          <w:numId w:val="12"/>
        </w:numPr>
        <w:tabs>
          <w:tab w:val="left" w:pos="1478"/>
        </w:tabs>
        <w:spacing w:line="240" w:lineRule="auto"/>
        <w:ind w:firstLine="720"/>
        <w:rPr>
          <w:rStyle w:val="FontStyle36"/>
          <w:sz w:val="28"/>
          <w:szCs w:val="28"/>
        </w:rPr>
      </w:pPr>
      <w:r w:rsidRPr="00592B2C">
        <w:rPr>
          <w:rStyle w:val="FontStyle36"/>
          <w:sz w:val="28"/>
          <w:szCs w:val="28"/>
        </w:rPr>
        <w:t>Внесение изменений в настоящий договор осуществляется путем заключения дополнительного соглашения, подписываемого сторонами.</w:t>
      </w:r>
    </w:p>
    <w:p w:rsidR="00583733" w:rsidRPr="00592B2C" w:rsidRDefault="00583733" w:rsidP="00255D71">
      <w:pPr>
        <w:pStyle w:val="Style4"/>
        <w:widowControl/>
        <w:numPr>
          <w:ilvl w:val="0"/>
          <w:numId w:val="12"/>
        </w:numPr>
        <w:tabs>
          <w:tab w:val="left" w:pos="1478"/>
        </w:tabs>
        <w:spacing w:line="240" w:lineRule="auto"/>
        <w:ind w:firstLine="720"/>
        <w:jc w:val="left"/>
        <w:rPr>
          <w:rStyle w:val="FontStyle36"/>
          <w:sz w:val="28"/>
          <w:szCs w:val="28"/>
        </w:rPr>
      </w:pPr>
      <w:r w:rsidRPr="00592B2C">
        <w:rPr>
          <w:rStyle w:val="FontStyle36"/>
          <w:sz w:val="28"/>
          <w:szCs w:val="28"/>
        </w:rPr>
        <w:t>Настоящий договор расторгается в случаях:</w:t>
      </w:r>
    </w:p>
    <w:p w:rsidR="00583733" w:rsidRPr="00592B2C" w:rsidRDefault="00583733"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583733" w:rsidRPr="00592B2C" w:rsidRDefault="00583733"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583733" w:rsidRPr="00A23CD2" w:rsidRDefault="00583733" w:rsidP="00A23CD2">
      <w:pPr>
        <w:pStyle w:val="Style4"/>
        <w:widowControl/>
        <w:numPr>
          <w:ilvl w:val="0"/>
          <w:numId w:val="13"/>
        </w:numPr>
        <w:tabs>
          <w:tab w:val="left" w:pos="1315"/>
        </w:tabs>
        <w:spacing w:line="240" w:lineRule="auto"/>
        <w:ind w:firstLine="720"/>
        <w:rPr>
          <w:rFonts w:ascii="Times New Roman" w:hAnsi="Times New Roman"/>
          <w:sz w:val="28"/>
          <w:szCs w:val="28"/>
        </w:rPr>
      </w:pPr>
      <w:r w:rsidRPr="00592B2C">
        <w:rPr>
          <w:rStyle w:val="FontStyle36"/>
          <w:sz w:val="28"/>
          <w:szCs w:val="28"/>
        </w:rPr>
        <w:t>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583733" w:rsidRPr="00592B2C" w:rsidRDefault="00583733" w:rsidP="00255D71">
      <w:pPr>
        <w:pStyle w:val="Style30"/>
        <w:widowControl/>
        <w:tabs>
          <w:tab w:val="left" w:pos="4128"/>
        </w:tabs>
        <w:spacing w:line="240" w:lineRule="auto"/>
        <w:ind w:firstLine="720"/>
        <w:jc w:val="center"/>
        <w:rPr>
          <w:rStyle w:val="FontStyle36"/>
          <w:sz w:val="28"/>
          <w:szCs w:val="28"/>
        </w:rPr>
      </w:pPr>
      <w:r w:rsidRPr="00592B2C">
        <w:rPr>
          <w:rStyle w:val="FontStyle36"/>
          <w:sz w:val="28"/>
          <w:szCs w:val="28"/>
        </w:rPr>
        <w:t>7.Заключительные положения</w:t>
      </w:r>
    </w:p>
    <w:p w:rsidR="00583733" w:rsidRPr="00592B2C" w:rsidRDefault="00583733" w:rsidP="00255D71">
      <w:pPr>
        <w:pStyle w:val="Style4"/>
        <w:widowControl/>
        <w:numPr>
          <w:ilvl w:val="0"/>
          <w:numId w:val="14"/>
        </w:numPr>
        <w:tabs>
          <w:tab w:val="left" w:pos="1550"/>
        </w:tabs>
        <w:spacing w:line="240" w:lineRule="auto"/>
        <w:ind w:firstLine="720"/>
        <w:rPr>
          <w:rStyle w:val="FontStyle36"/>
          <w:sz w:val="28"/>
          <w:szCs w:val="28"/>
        </w:rPr>
      </w:pPr>
      <w:r w:rsidRPr="00592B2C">
        <w:rPr>
          <w:rStyle w:val="FontStyle36"/>
          <w:sz w:val="28"/>
          <w:szCs w:val="28"/>
        </w:rPr>
        <w:lastRenderedPageBreak/>
        <w:t xml:space="preserve">Любые споры, возникающие из настоящего договора или в связи с ним, разрешаются сторонами путем ведения переговоров, а в случае </w:t>
      </w:r>
      <w:proofErr w:type="spellStart"/>
      <w:r w:rsidRPr="00592B2C">
        <w:rPr>
          <w:rStyle w:val="FontStyle36"/>
          <w:sz w:val="28"/>
          <w:szCs w:val="28"/>
        </w:rPr>
        <w:t>недостижения</w:t>
      </w:r>
      <w:proofErr w:type="spellEnd"/>
      <w:r w:rsidRPr="00592B2C">
        <w:rPr>
          <w:rStyle w:val="FontStyle36"/>
          <w:sz w:val="28"/>
          <w:szCs w:val="28"/>
        </w:rPr>
        <w:t xml:space="preserve"> согласия передаются на рассмотрение Арбитражного суда Республики Башкортостан в установленном порядке.</w:t>
      </w:r>
    </w:p>
    <w:p w:rsidR="00583733" w:rsidRPr="00592B2C" w:rsidRDefault="00583733" w:rsidP="00255D71">
      <w:pPr>
        <w:pStyle w:val="Style4"/>
        <w:widowControl/>
        <w:numPr>
          <w:ilvl w:val="0"/>
          <w:numId w:val="14"/>
        </w:numPr>
        <w:tabs>
          <w:tab w:val="left" w:pos="1550"/>
        </w:tabs>
        <w:spacing w:line="240" w:lineRule="auto"/>
        <w:ind w:firstLine="720"/>
        <w:rPr>
          <w:rStyle w:val="FontStyle36"/>
          <w:sz w:val="28"/>
          <w:szCs w:val="28"/>
        </w:rPr>
      </w:pPr>
      <w:r w:rsidRPr="00592B2C">
        <w:rPr>
          <w:rStyle w:val="FontStyle36"/>
          <w:sz w:val="28"/>
          <w:szCs w:val="28"/>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Pr="00592B2C">
        <w:rPr>
          <w:rStyle w:val="FontStyle36"/>
          <w:b/>
          <w:sz w:val="28"/>
          <w:szCs w:val="28"/>
        </w:rPr>
        <w:t>сельского поселения</w:t>
      </w:r>
      <w:r>
        <w:rPr>
          <w:rStyle w:val="FontStyle36"/>
          <w:b/>
          <w:sz w:val="28"/>
          <w:szCs w:val="28"/>
        </w:rPr>
        <w:t xml:space="preserve"> </w:t>
      </w:r>
      <w:proofErr w:type="spellStart"/>
      <w:r>
        <w:rPr>
          <w:rStyle w:val="FontStyle36"/>
          <w:b/>
          <w:sz w:val="28"/>
          <w:szCs w:val="28"/>
        </w:rPr>
        <w:t>Семилетовский</w:t>
      </w:r>
      <w:proofErr w:type="spellEnd"/>
      <w:r w:rsidRPr="00592B2C">
        <w:rPr>
          <w:rStyle w:val="FontStyle36"/>
          <w:b/>
          <w:sz w:val="28"/>
          <w:szCs w:val="28"/>
        </w:rPr>
        <w:t xml:space="preserve"> сельсовет </w:t>
      </w:r>
      <w:r w:rsidRPr="00592B2C">
        <w:rPr>
          <w:rStyle w:val="FontStyle36"/>
          <w:sz w:val="28"/>
          <w:szCs w:val="28"/>
        </w:rPr>
        <w:t xml:space="preserve">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менее 3 лет с момента его подписания сторонами.</w:t>
      </w:r>
    </w:p>
    <w:p w:rsidR="00583733" w:rsidRPr="00592B2C" w:rsidRDefault="00583733" w:rsidP="00255D71">
      <w:pPr>
        <w:pStyle w:val="Style30"/>
        <w:widowControl/>
        <w:spacing w:line="240" w:lineRule="auto"/>
        <w:ind w:firstLine="720"/>
        <w:jc w:val="left"/>
        <w:rPr>
          <w:rFonts w:ascii="Times New Roman" w:hAnsi="Times New Roman"/>
        </w:rPr>
      </w:pPr>
    </w:p>
    <w:p w:rsidR="00583733" w:rsidRPr="00592B2C" w:rsidRDefault="00583733" w:rsidP="00255D71">
      <w:pPr>
        <w:pStyle w:val="Style30"/>
        <w:widowControl/>
        <w:tabs>
          <w:tab w:val="left" w:pos="4128"/>
        </w:tabs>
        <w:spacing w:line="240" w:lineRule="auto"/>
        <w:ind w:firstLine="720"/>
        <w:jc w:val="center"/>
        <w:rPr>
          <w:rStyle w:val="FontStyle36"/>
          <w:sz w:val="28"/>
          <w:szCs w:val="28"/>
        </w:rPr>
      </w:pPr>
      <w:r w:rsidRPr="00592B2C">
        <w:rPr>
          <w:rStyle w:val="FontStyle36"/>
          <w:sz w:val="28"/>
          <w:szCs w:val="28"/>
        </w:rPr>
        <w:t>8. Реквизиты и подписи Сторон</w:t>
      </w:r>
    </w:p>
    <w:p w:rsidR="00583733" w:rsidRPr="00592B2C" w:rsidRDefault="00583733" w:rsidP="00255D71">
      <w:pPr>
        <w:pStyle w:val="Style6"/>
        <w:widowControl/>
        <w:spacing w:line="240" w:lineRule="auto"/>
        <w:ind w:firstLine="720"/>
        <w:jc w:val="right"/>
        <w:rPr>
          <w:rStyle w:val="FontStyle36"/>
          <w:sz w:val="28"/>
          <w:szCs w:val="28"/>
        </w:rPr>
      </w:pPr>
    </w:p>
    <w:p w:rsidR="00583733" w:rsidRPr="00592B2C" w:rsidRDefault="00583733" w:rsidP="00255D71">
      <w:pPr>
        <w:pStyle w:val="Style6"/>
        <w:widowControl/>
        <w:spacing w:line="240" w:lineRule="auto"/>
        <w:ind w:firstLine="720"/>
        <w:jc w:val="left"/>
        <w:rPr>
          <w:rStyle w:val="FontStyle36"/>
          <w:sz w:val="28"/>
          <w:szCs w:val="28"/>
        </w:rPr>
      </w:pPr>
      <w:r w:rsidRPr="00592B2C">
        <w:rPr>
          <w:rStyle w:val="FontStyle36"/>
          <w:sz w:val="28"/>
          <w:szCs w:val="28"/>
        </w:rPr>
        <w:t>Администрация ___________________:</w:t>
      </w:r>
    </w:p>
    <w:p w:rsidR="00583733" w:rsidRDefault="00583733" w:rsidP="00255D71">
      <w:pPr>
        <w:pStyle w:val="Style6"/>
        <w:widowControl/>
        <w:spacing w:line="240" w:lineRule="auto"/>
        <w:ind w:firstLine="720"/>
        <w:jc w:val="left"/>
        <w:rPr>
          <w:rStyle w:val="FontStyle36"/>
          <w:sz w:val="28"/>
          <w:szCs w:val="28"/>
        </w:rPr>
      </w:pPr>
    </w:p>
    <w:p w:rsidR="00583733" w:rsidRPr="00255D71" w:rsidRDefault="00583733" w:rsidP="001205A9">
      <w:pPr>
        <w:pStyle w:val="Style6"/>
        <w:widowControl/>
        <w:spacing w:line="240" w:lineRule="auto"/>
        <w:ind w:firstLine="720"/>
        <w:jc w:val="left"/>
        <w:rPr>
          <w:rFonts w:ascii="Times New Roman" w:hAnsi="Times New Roman"/>
          <w:sz w:val="28"/>
          <w:szCs w:val="28"/>
        </w:rPr>
      </w:pPr>
      <w:r w:rsidRPr="00592B2C">
        <w:rPr>
          <w:rStyle w:val="FontStyle36"/>
          <w:sz w:val="28"/>
          <w:szCs w:val="28"/>
        </w:rPr>
        <w:t>Победитель конкурса:</w:t>
      </w:r>
    </w:p>
    <w:sectPr w:rsidR="00583733" w:rsidRPr="00255D71" w:rsidSect="00DE2DE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Demi Cond">
    <w:altName w:val="Impact"/>
    <w:panose1 w:val="020B0706030402020204"/>
    <w:charset w:val="CC"/>
    <w:family w:val="swiss"/>
    <w:pitch w:val="variable"/>
    <w:sig w:usb0="00000287" w:usb1="00000000" w:usb2="00000000" w:usb3="00000000" w:csb0="0000009F" w:csb1="00000000"/>
  </w:font>
  <w:font w:name="Segoe UI">
    <w:panose1 w:val="020B0502040204020203"/>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1AB2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0AC3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E80B2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3265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6E6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2E72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14C3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4419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7ACD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F0AF9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232B5C2"/>
    <w:lvl w:ilvl="0">
      <w:numFmt w:val="bullet"/>
      <w:lvlText w:val="*"/>
      <w:lvlJc w:val="left"/>
      <w:pPr>
        <w:ind w:left="1"/>
      </w:pPr>
    </w:lvl>
  </w:abstractNum>
  <w:abstractNum w:abstractNumId="11">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12">
    <w:nsid w:val="2BAB7BBA"/>
    <w:multiLevelType w:val="singleLevel"/>
    <w:tmpl w:val="BD7261C0"/>
    <w:lvl w:ilvl="0">
      <w:start w:val="8"/>
      <w:numFmt w:val="decimal"/>
      <w:lvlText w:val="3.2.%1."/>
      <w:legacy w:legacy="1" w:legacySpace="0" w:legacyIndent="754"/>
      <w:lvlJc w:val="left"/>
      <w:rPr>
        <w:rFonts w:ascii="Times New Roman" w:hAnsi="Times New Roman" w:cs="Times New Roman" w:hint="default"/>
      </w:rPr>
    </w:lvl>
  </w:abstractNum>
  <w:abstractNum w:abstractNumId="13">
    <w:nsid w:val="3B450AED"/>
    <w:multiLevelType w:val="singleLevel"/>
    <w:tmpl w:val="BABAF592"/>
    <w:lvl w:ilvl="0">
      <w:start w:val="5"/>
      <w:numFmt w:val="decimal"/>
      <w:lvlText w:val="%1."/>
      <w:legacy w:legacy="1" w:legacySpace="0" w:legacyIndent="254"/>
      <w:lvlJc w:val="left"/>
      <w:rPr>
        <w:rFonts w:ascii="Times New Roman" w:hAnsi="Times New Roman" w:cs="Times New Roman" w:hint="default"/>
      </w:rPr>
    </w:lvl>
  </w:abstractNum>
  <w:abstractNum w:abstractNumId="14">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15">
    <w:nsid w:val="49033F66"/>
    <w:multiLevelType w:val="hybridMultilevel"/>
    <w:tmpl w:val="C3067214"/>
    <w:lvl w:ilvl="0" w:tplc="4B1867F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7">
    <w:nsid w:val="4EB95CB3"/>
    <w:multiLevelType w:val="singleLevel"/>
    <w:tmpl w:val="FA6CA12C"/>
    <w:lvl w:ilvl="0">
      <w:start w:val="1"/>
      <w:numFmt w:val="decimal"/>
      <w:lvlText w:val="7.%1."/>
      <w:legacy w:legacy="1" w:legacySpace="0" w:legacyIndent="509"/>
      <w:lvlJc w:val="left"/>
      <w:rPr>
        <w:rFonts w:ascii="Times New Roman" w:hAnsi="Times New Roman" w:cs="Times New Roman" w:hint="default"/>
      </w:rPr>
    </w:lvl>
  </w:abstractNum>
  <w:abstractNum w:abstractNumId="18">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9">
    <w:nsid w:val="6BEE4630"/>
    <w:multiLevelType w:val="singleLevel"/>
    <w:tmpl w:val="D2E42AD6"/>
    <w:lvl w:ilvl="0">
      <w:start w:val="1"/>
      <w:numFmt w:val="decimal"/>
      <w:lvlText w:val="6.%1."/>
      <w:legacy w:legacy="1" w:legacySpace="0" w:legacyIndent="436"/>
      <w:lvlJc w:val="left"/>
      <w:rPr>
        <w:rFonts w:ascii="Times New Roman" w:hAnsi="Times New Roman" w:cs="Times New Roman" w:hint="default"/>
      </w:rPr>
    </w:lvl>
  </w:abstractNum>
  <w:abstractNum w:abstractNumId="20">
    <w:nsid w:val="73543881"/>
    <w:multiLevelType w:val="singleLevel"/>
    <w:tmpl w:val="E072F506"/>
    <w:lvl w:ilvl="0">
      <w:start w:val="4"/>
      <w:numFmt w:val="decimal"/>
      <w:lvlText w:val="%1."/>
      <w:legacy w:legacy="1" w:legacySpace="0" w:legacyIndent="254"/>
      <w:lvlJc w:val="left"/>
      <w:rPr>
        <w:rFonts w:ascii="Times New Roman" w:hAnsi="Times New Roman" w:cs="Times New Roman" w:hint="default"/>
      </w:rPr>
    </w:lvl>
  </w:abstractNum>
  <w:abstractNum w:abstractNumId="21">
    <w:nsid w:val="74622E5F"/>
    <w:multiLevelType w:val="singleLevel"/>
    <w:tmpl w:val="4372F0CC"/>
    <w:lvl w:ilvl="0">
      <w:start w:val="1"/>
      <w:numFmt w:val="decimal"/>
      <w:lvlText w:val="3.2.%1."/>
      <w:legacy w:legacy="1" w:legacySpace="0" w:legacyIndent="633"/>
      <w:lvlJc w:val="left"/>
      <w:rPr>
        <w:rFonts w:ascii="Times New Roman" w:hAnsi="Times New Roman" w:cs="Times New Roman" w:hint="default"/>
      </w:rPr>
    </w:lvl>
  </w:abstractNum>
  <w:num w:numId="1">
    <w:abstractNumId w:val="10"/>
    <w:lvlOverride w:ilvl="0">
      <w:lvl w:ilvl="0">
        <w:numFmt w:val="bullet"/>
        <w:lvlText w:val="-"/>
        <w:legacy w:legacy="1" w:legacySpace="0" w:legacyIndent="144"/>
        <w:lvlJc w:val="left"/>
        <w:rPr>
          <w:rFonts w:ascii="Times New Roman" w:hAnsi="Times New Roman" w:hint="default"/>
        </w:rPr>
      </w:lvl>
    </w:lvlOverride>
  </w:num>
  <w:num w:numId="2">
    <w:abstractNumId w:val="10"/>
    <w:lvlOverride w:ilvl="0">
      <w:lvl w:ilvl="0">
        <w:numFmt w:val="bullet"/>
        <w:lvlText w:val="-"/>
        <w:legacy w:legacy="1" w:legacySpace="0" w:legacyIndent="149"/>
        <w:lvlJc w:val="left"/>
        <w:rPr>
          <w:rFonts w:ascii="Times New Roman" w:hAnsi="Times New Roman" w:hint="default"/>
        </w:rPr>
      </w:lvl>
    </w:lvlOverride>
  </w:num>
  <w:num w:numId="3">
    <w:abstractNumId w:val="10"/>
    <w:lvlOverride w:ilvl="0">
      <w:lvl w:ilvl="0">
        <w:numFmt w:val="bullet"/>
        <w:lvlText w:val="-"/>
        <w:legacy w:legacy="1" w:legacySpace="0" w:legacyIndent="178"/>
        <w:lvlJc w:val="left"/>
        <w:rPr>
          <w:rFonts w:ascii="Times New Roman" w:hAnsi="Times New Roman" w:hint="default"/>
        </w:rPr>
      </w:lvl>
    </w:lvlOverride>
  </w:num>
  <w:num w:numId="4">
    <w:abstractNumId w:val="10"/>
    <w:lvlOverride w:ilvl="0">
      <w:lvl w:ilvl="0">
        <w:numFmt w:val="bullet"/>
        <w:lvlText w:val="-"/>
        <w:legacy w:legacy="1" w:legacySpace="0" w:legacyIndent="139"/>
        <w:lvlJc w:val="left"/>
        <w:rPr>
          <w:rFonts w:ascii="Times New Roman" w:hAnsi="Times New Roman" w:hint="default"/>
        </w:rPr>
      </w:lvl>
    </w:lvlOverride>
  </w:num>
  <w:num w:numId="5">
    <w:abstractNumId w:val="11"/>
    <w:lvlOverride w:ilvl="0">
      <w:startOverride w:val="1"/>
    </w:lvlOverride>
  </w:num>
  <w:num w:numId="6">
    <w:abstractNumId w:val="21"/>
    <w:lvlOverride w:ilvl="0">
      <w:startOverride w:val="1"/>
    </w:lvlOverride>
  </w:num>
  <w:num w:numId="7">
    <w:abstractNumId w:val="12"/>
    <w:lvlOverride w:ilvl="0">
      <w:startOverride w:val="8"/>
    </w:lvlOverride>
  </w:num>
  <w:num w:numId="8">
    <w:abstractNumId w:val="14"/>
    <w:lvlOverride w:ilvl="0">
      <w:startOverride w:val="1"/>
    </w:lvlOverride>
  </w:num>
  <w:num w:numId="9">
    <w:abstractNumId w:val="20"/>
    <w:lvlOverride w:ilvl="0">
      <w:startOverride w:val="4"/>
    </w:lvlOverride>
  </w:num>
  <w:num w:numId="10">
    <w:abstractNumId w:val="13"/>
    <w:lvlOverride w:ilvl="0">
      <w:startOverride w:val="5"/>
    </w:lvlOverride>
  </w:num>
  <w:num w:numId="11">
    <w:abstractNumId w:val="16"/>
    <w:lvlOverride w:ilvl="0">
      <w:startOverride w:val="1"/>
    </w:lvlOverride>
  </w:num>
  <w:num w:numId="12">
    <w:abstractNumId w:val="19"/>
    <w:lvlOverride w:ilvl="0">
      <w:startOverride w:val="1"/>
    </w:lvlOverride>
  </w:num>
  <w:num w:numId="13">
    <w:abstractNumId w:val="18"/>
    <w:lvlOverride w:ilvl="0">
      <w:startOverride w:val="1"/>
    </w:lvlOverride>
  </w:num>
  <w:num w:numId="14">
    <w:abstractNumId w:val="17"/>
    <w:lvlOverride w:ilvl="0">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D71"/>
    <w:rsid w:val="00050215"/>
    <w:rsid w:val="00056842"/>
    <w:rsid w:val="000C78E4"/>
    <w:rsid w:val="000D5A01"/>
    <w:rsid w:val="000E4ED2"/>
    <w:rsid w:val="001205A9"/>
    <w:rsid w:val="00133F66"/>
    <w:rsid w:val="00143E77"/>
    <w:rsid w:val="0017398F"/>
    <w:rsid w:val="001775B7"/>
    <w:rsid w:val="001857DC"/>
    <w:rsid w:val="001954E7"/>
    <w:rsid w:val="001A683F"/>
    <w:rsid w:val="001B5DF5"/>
    <w:rsid w:val="00205FAA"/>
    <w:rsid w:val="00234EA2"/>
    <w:rsid w:val="002450F8"/>
    <w:rsid w:val="00255747"/>
    <w:rsid w:val="00255D71"/>
    <w:rsid w:val="00262406"/>
    <w:rsid w:val="002A6FEE"/>
    <w:rsid w:val="002A7DE4"/>
    <w:rsid w:val="002E003F"/>
    <w:rsid w:val="00303F10"/>
    <w:rsid w:val="0031753A"/>
    <w:rsid w:val="003351A9"/>
    <w:rsid w:val="00355130"/>
    <w:rsid w:val="00363C71"/>
    <w:rsid w:val="003824AD"/>
    <w:rsid w:val="003B73E1"/>
    <w:rsid w:val="003E544F"/>
    <w:rsid w:val="00421F33"/>
    <w:rsid w:val="00446F8A"/>
    <w:rsid w:val="00474E69"/>
    <w:rsid w:val="00493B73"/>
    <w:rsid w:val="004A293E"/>
    <w:rsid w:val="004C2498"/>
    <w:rsid w:val="004C7D80"/>
    <w:rsid w:val="004D0160"/>
    <w:rsid w:val="004F4B81"/>
    <w:rsid w:val="005302A2"/>
    <w:rsid w:val="00563FAC"/>
    <w:rsid w:val="00583733"/>
    <w:rsid w:val="0058501E"/>
    <w:rsid w:val="00592B2C"/>
    <w:rsid w:val="005A41CF"/>
    <w:rsid w:val="005A6640"/>
    <w:rsid w:val="005F00D6"/>
    <w:rsid w:val="005F5E8F"/>
    <w:rsid w:val="00676E6F"/>
    <w:rsid w:val="006A58F9"/>
    <w:rsid w:val="006E54AB"/>
    <w:rsid w:val="006F2E51"/>
    <w:rsid w:val="006F75FC"/>
    <w:rsid w:val="007045AE"/>
    <w:rsid w:val="007137FE"/>
    <w:rsid w:val="00727A7B"/>
    <w:rsid w:val="0082752E"/>
    <w:rsid w:val="008A070F"/>
    <w:rsid w:val="008D2508"/>
    <w:rsid w:val="009027DD"/>
    <w:rsid w:val="00914603"/>
    <w:rsid w:val="0092725E"/>
    <w:rsid w:val="00942D9D"/>
    <w:rsid w:val="00951A93"/>
    <w:rsid w:val="009B5A4E"/>
    <w:rsid w:val="009B6AF7"/>
    <w:rsid w:val="009C4299"/>
    <w:rsid w:val="009C49AA"/>
    <w:rsid w:val="009D25F1"/>
    <w:rsid w:val="00A23CD2"/>
    <w:rsid w:val="00A52A64"/>
    <w:rsid w:val="00AB3457"/>
    <w:rsid w:val="00AC3BED"/>
    <w:rsid w:val="00B676F5"/>
    <w:rsid w:val="00B9096B"/>
    <w:rsid w:val="00BB739E"/>
    <w:rsid w:val="00BC2F81"/>
    <w:rsid w:val="00BD0731"/>
    <w:rsid w:val="00C15244"/>
    <w:rsid w:val="00C17402"/>
    <w:rsid w:val="00C34DD6"/>
    <w:rsid w:val="00C923E9"/>
    <w:rsid w:val="00D42CB3"/>
    <w:rsid w:val="00D56203"/>
    <w:rsid w:val="00D74384"/>
    <w:rsid w:val="00D850FA"/>
    <w:rsid w:val="00DA644E"/>
    <w:rsid w:val="00DD50F5"/>
    <w:rsid w:val="00DE2DEB"/>
    <w:rsid w:val="00DF77A3"/>
    <w:rsid w:val="00E11E41"/>
    <w:rsid w:val="00E236C6"/>
    <w:rsid w:val="00E46A9F"/>
    <w:rsid w:val="00E76833"/>
    <w:rsid w:val="00E9542E"/>
    <w:rsid w:val="00EB3E9E"/>
    <w:rsid w:val="00EE018E"/>
    <w:rsid w:val="00F26FF1"/>
    <w:rsid w:val="00F91794"/>
    <w:rsid w:val="00F956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66"/>
    <w:pPr>
      <w:spacing w:after="200" w:line="276" w:lineRule="auto"/>
    </w:pPr>
    <w:rPr>
      <w:sz w:val="22"/>
      <w:szCs w:val="22"/>
    </w:rPr>
  </w:style>
  <w:style w:type="paragraph" w:styleId="1">
    <w:name w:val="heading 1"/>
    <w:basedOn w:val="a"/>
    <w:next w:val="a"/>
    <w:link w:val="10"/>
    <w:uiPriority w:val="99"/>
    <w:qFormat/>
    <w:rsid w:val="001205A9"/>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1205A9"/>
    <w:pPr>
      <w:keepNext/>
      <w:spacing w:after="0" w:line="240" w:lineRule="auto"/>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5A9"/>
    <w:rPr>
      <w:rFonts w:ascii="Times New Roman" w:hAnsi="Times New Roman" w:cs="Times New Roman"/>
      <w:b/>
      <w:sz w:val="20"/>
      <w:szCs w:val="20"/>
    </w:rPr>
  </w:style>
  <w:style w:type="character" w:customStyle="1" w:styleId="20">
    <w:name w:val="Заголовок 2 Знак"/>
    <w:basedOn w:val="a0"/>
    <w:link w:val="2"/>
    <w:uiPriority w:val="99"/>
    <w:locked/>
    <w:rsid w:val="001205A9"/>
    <w:rPr>
      <w:rFonts w:ascii="Times New Roman" w:hAnsi="Times New Roman" w:cs="Times New Roman"/>
      <w:sz w:val="20"/>
      <w:szCs w:val="20"/>
    </w:rPr>
  </w:style>
  <w:style w:type="character" w:styleId="a3">
    <w:name w:val="Hyperlink"/>
    <w:basedOn w:val="a0"/>
    <w:uiPriority w:val="99"/>
    <w:rsid w:val="00255D71"/>
    <w:rPr>
      <w:rFonts w:cs="Times New Roman"/>
      <w:color w:val="0000FF"/>
      <w:u w:val="single"/>
    </w:rPr>
  </w:style>
  <w:style w:type="paragraph" w:customStyle="1" w:styleId="ConsPlusCell">
    <w:name w:val="ConsPlusCell"/>
    <w:uiPriority w:val="99"/>
    <w:rsid w:val="00255D71"/>
    <w:pPr>
      <w:widowControl w:val="0"/>
      <w:autoSpaceDE w:val="0"/>
      <w:autoSpaceDN w:val="0"/>
      <w:adjustRightInd w:val="0"/>
    </w:pPr>
    <w:rPr>
      <w:rFonts w:ascii="Arial" w:hAnsi="Arial" w:cs="Arial"/>
    </w:rPr>
  </w:style>
  <w:style w:type="paragraph" w:styleId="a4">
    <w:name w:val="Body Text Indent"/>
    <w:basedOn w:val="a"/>
    <w:link w:val="a5"/>
    <w:uiPriority w:val="99"/>
    <w:rsid w:val="00255D71"/>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uiPriority w:val="99"/>
    <w:locked/>
    <w:rsid w:val="00255D71"/>
    <w:rPr>
      <w:rFonts w:ascii="Times New Roman" w:hAnsi="Times New Roman" w:cs="Times New Roman"/>
      <w:sz w:val="24"/>
      <w:szCs w:val="24"/>
    </w:rPr>
  </w:style>
  <w:style w:type="paragraph" w:customStyle="1" w:styleId="ConsPlusNormal">
    <w:name w:val="ConsPlusNormal"/>
    <w:link w:val="ConsPlusNormal0"/>
    <w:uiPriority w:val="99"/>
    <w:rsid w:val="00255D7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255D71"/>
    <w:rPr>
      <w:rFonts w:ascii="Arial" w:hAnsi="Arial"/>
      <w:sz w:val="22"/>
      <w:szCs w:val="22"/>
      <w:lang w:val="ru-RU" w:eastAsia="ru-RU" w:bidi="ar-SA"/>
    </w:rPr>
  </w:style>
  <w:style w:type="paragraph" w:customStyle="1" w:styleId="Style9">
    <w:name w:val="Style9"/>
    <w:basedOn w:val="a"/>
    <w:uiPriority w:val="99"/>
    <w:rsid w:val="00255D71"/>
    <w:pPr>
      <w:widowControl w:val="0"/>
      <w:autoSpaceDE w:val="0"/>
      <w:autoSpaceDN w:val="0"/>
      <w:adjustRightInd w:val="0"/>
      <w:spacing w:after="0" w:line="252" w:lineRule="exact"/>
      <w:ind w:firstLine="499"/>
      <w:jc w:val="both"/>
    </w:pPr>
    <w:rPr>
      <w:rFonts w:ascii="Microsoft Sans Serif" w:hAnsi="Microsoft Sans Serif"/>
      <w:sz w:val="24"/>
      <w:szCs w:val="24"/>
    </w:rPr>
  </w:style>
  <w:style w:type="paragraph" w:customStyle="1" w:styleId="Style2">
    <w:name w:val="Style2"/>
    <w:basedOn w:val="a"/>
    <w:uiPriority w:val="99"/>
    <w:rsid w:val="00255D71"/>
    <w:pPr>
      <w:widowControl w:val="0"/>
      <w:autoSpaceDE w:val="0"/>
      <w:spacing w:after="0" w:line="240" w:lineRule="auto"/>
    </w:pPr>
    <w:rPr>
      <w:rFonts w:ascii="Book Antiqua" w:hAnsi="Book Antiqua"/>
      <w:sz w:val="24"/>
      <w:szCs w:val="24"/>
      <w:lang w:eastAsia="ar-SA"/>
    </w:rPr>
  </w:style>
  <w:style w:type="paragraph" w:customStyle="1" w:styleId="Style5">
    <w:name w:val="Style5"/>
    <w:basedOn w:val="a"/>
    <w:uiPriority w:val="99"/>
    <w:rsid w:val="00255D71"/>
    <w:pPr>
      <w:widowControl w:val="0"/>
      <w:autoSpaceDE w:val="0"/>
      <w:spacing w:after="0" w:line="240" w:lineRule="auto"/>
    </w:pPr>
    <w:rPr>
      <w:rFonts w:ascii="Book Antiqua" w:hAnsi="Book Antiqua"/>
      <w:sz w:val="24"/>
      <w:szCs w:val="24"/>
      <w:lang w:eastAsia="ar-SA"/>
    </w:rPr>
  </w:style>
  <w:style w:type="paragraph" w:customStyle="1" w:styleId="Style7">
    <w:name w:val="Style7"/>
    <w:basedOn w:val="a"/>
    <w:uiPriority w:val="99"/>
    <w:rsid w:val="00255D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9">
    <w:name w:val="Style29"/>
    <w:basedOn w:val="a"/>
    <w:uiPriority w:val="99"/>
    <w:rsid w:val="00255D71"/>
    <w:pPr>
      <w:widowControl w:val="0"/>
      <w:suppressAutoHyphens/>
      <w:autoSpaceDE w:val="0"/>
      <w:spacing w:after="0" w:line="240" w:lineRule="auto"/>
    </w:pPr>
    <w:rPr>
      <w:rFonts w:ascii="Times New Roman" w:hAnsi="Times New Roman"/>
      <w:sz w:val="20"/>
      <w:szCs w:val="20"/>
      <w:lang w:eastAsia="ar-SA"/>
    </w:rPr>
  </w:style>
  <w:style w:type="paragraph" w:customStyle="1" w:styleId="Style4">
    <w:name w:val="Style4"/>
    <w:basedOn w:val="a"/>
    <w:uiPriority w:val="99"/>
    <w:rsid w:val="00255D71"/>
    <w:pPr>
      <w:widowControl w:val="0"/>
      <w:autoSpaceDE w:val="0"/>
      <w:autoSpaceDN w:val="0"/>
      <w:adjustRightInd w:val="0"/>
      <w:spacing w:after="0" w:line="289" w:lineRule="exact"/>
      <w:ind w:firstLine="293"/>
      <w:jc w:val="both"/>
    </w:pPr>
    <w:rPr>
      <w:rFonts w:ascii="Franklin Gothic Demi Cond" w:hAnsi="Franklin Gothic Demi Cond"/>
      <w:sz w:val="24"/>
      <w:szCs w:val="24"/>
    </w:rPr>
  </w:style>
  <w:style w:type="paragraph" w:customStyle="1" w:styleId="Style6">
    <w:name w:val="Style6"/>
    <w:basedOn w:val="a"/>
    <w:uiPriority w:val="99"/>
    <w:rsid w:val="00255D71"/>
    <w:pPr>
      <w:widowControl w:val="0"/>
      <w:autoSpaceDE w:val="0"/>
      <w:autoSpaceDN w:val="0"/>
      <w:adjustRightInd w:val="0"/>
      <w:spacing w:after="0" w:line="293" w:lineRule="exact"/>
      <w:jc w:val="both"/>
    </w:pPr>
    <w:rPr>
      <w:rFonts w:ascii="Franklin Gothic Demi Cond" w:hAnsi="Franklin Gothic Demi Cond"/>
      <w:sz w:val="24"/>
      <w:szCs w:val="24"/>
    </w:rPr>
  </w:style>
  <w:style w:type="paragraph" w:customStyle="1" w:styleId="Style11">
    <w:name w:val="Style11"/>
    <w:basedOn w:val="a"/>
    <w:uiPriority w:val="99"/>
    <w:rsid w:val="00255D71"/>
    <w:pPr>
      <w:widowControl w:val="0"/>
      <w:autoSpaceDE w:val="0"/>
      <w:autoSpaceDN w:val="0"/>
      <w:adjustRightInd w:val="0"/>
      <w:spacing w:after="0" w:line="290" w:lineRule="exact"/>
      <w:ind w:hanging="264"/>
    </w:pPr>
    <w:rPr>
      <w:rFonts w:ascii="Franklin Gothic Demi Cond" w:hAnsi="Franklin Gothic Demi Cond"/>
      <w:sz w:val="24"/>
      <w:szCs w:val="24"/>
    </w:rPr>
  </w:style>
  <w:style w:type="paragraph" w:customStyle="1" w:styleId="Style14">
    <w:name w:val="Style14"/>
    <w:basedOn w:val="a"/>
    <w:uiPriority w:val="99"/>
    <w:rsid w:val="00255D71"/>
    <w:pPr>
      <w:widowControl w:val="0"/>
      <w:autoSpaceDE w:val="0"/>
      <w:autoSpaceDN w:val="0"/>
      <w:adjustRightInd w:val="0"/>
      <w:spacing w:after="0" w:line="294" w:lineRule="exact"/>
      <w:jc w:val="center"/>
    </w:pPr>
    <w:rPr>
      <w:rFonts w:ascii="Franklin Gothic Demi Cond" w:hAnsi="Franklin Gothic Demi Cond"/>
      <w:sz w:val="24"/>
      <w:szCs w:val="24"/>
    </w:rPr>
  </w:style>
  <w:style w:type="paragraph" w:customStyle="1" w:styleId="Style15">
    <w:name w:val="Style15"/>
    <w:basedOn w:val="a"/>
    <w:uiPriority w:val="99"/>
    <w:rsid w:val="00255D71"/>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16">
    <w:name w:val="Style16"/>
    <w:basedOn w:val="a"/>
    <w:uiPriority w:val="99"/>
    <w:rsid w:val="00255D71"/>
    <w:pPr>
      <w:widowControl w:val="0"/>
      <w:autoSpaceDE w:val="0"/>
      <w:autoSpaceDN w:val="0"/>
      <w:adjustRightInd w:val="0"/>
      <w:spacing w:after="0" w:line="288" w:lineRule="exact"/>
      <w:jc w:val="center"/>
    </w:pPr>
    <w:rPr>
      <w:rFonts w:ascii="Franklin Gothic Demi Cond" w:hAnsi="Franklin Gothic Demi Cond"/>
      <w:sz w:val="24"/>
      <w:szCs w:val="24"/>
    </w:rPr>
  </w:style>
  <w:style w:type="paragraph" w:customStyle="1" w:styleId="Style20">
    <w:name w:val="Style20"/>
    <w:basedOn w:val="a"/>
    <w:uiPriority w:val="99"/>
    <w:rsid w:val="00255D71"/>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22">
    <w:name w:val="Style22"/>
    <w:basedOn w:val="a"/>
    <w:uiPriority w:val="99"/>
    <w:rsid w:val="00255D71"/>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23">
    <w:name w:val="Style23"/>
    <w:basedOn w:val="a"/>
    <w:uiPriority w:val="99"/>
    <w:rsid w:val="00255D71"/>
    <w:pPr>
      <w:widowControl w:val="0"/>
      <w:autoSpaceDE w:val="0"/>
      <w:autoSpaceDN w:val="0"/>
      <w:adjustRightInd w:val="0"/>
      <w:spacing w:after="0" w:line="294" w:lineRule="exact"/>
      <w:ind w:firstLine="672"/>
    </w:pPr>
    <w:rPr>
      <w:rFonts w:ascii="Franklin Gothic Demi Cond" w:hAnsi="Franklin Gothic Demi Cond"/>
      <w:sz w:val="24"/>
      <w:szCs w:val="24"/>
    </w:rPr>
  </w:style>
  <w:style w:type="paragraph" w:customStyle="1" w:styleId="Style24">
    <w:name w:val="Style24"/>
    <w:basedOn w:val="a"/>
    <w:uiPriority w:val="99"/>
    <w:rsid w:val="00255D71"/>
    <w:pPr>
      <w:widowControl w:val="0"/>
      <w:autoSpaceDE w:val="0"/>
      <w:autoSpaceDN w:val="0"/>
      <w:adjustRightInd w:val="0"/>
      <w:spacing w:after="0" w:line="295" w:lineRule="exact"/>
      <w:ind w:firstLine="1666"/>
    </w:pPr>
    <w:rPr>
      <w:rFonts w:ascii="Franklin Gothic Demi Cond" w:hAnsi="Franklin Gothic Demi Cond"/>
      <w:sz w:val="24"/>
      <w:szCs w:val="24"/>
    </w:rPr>
  </w:style>
  <w:style w:type="paragraph" w:customStyle="1" w:styleId="Style26">
    <w:name w:val="Style26"/>
    <w:basedOn w:val="a"/>
    <w:uiPriority w:val="99"/>
    <w:rsid w:val="00255D71"/>
    <w:pPr>
      <w:widowControl w:val="0"/>
      <w:autoSpaceDE w:val="0"/>
      <w:autoSpaceDN w:val="0"/>
      <w:adjustRightInd w:val="0"/>
      <w:spacing w:after="0" w:line="298" w:lineRule="exact"/>
      <w:ind w:firstLine="571"/>
    </w:pPr>
    <w:rPr>
      <w:rFonts w:ascii="Franklin Gothic Demi Cond" w:hAnsi="Franklin Gothic Demi Cond"/>
      <w:sz w:val="24"/>
      <w:szCs w:val="24"/>
    </w:rPr>
  </w:style>
  <w:style w:type="paragraph" w:customStyle="1" w:styleId="Style28">
    <w:name w:val="Style28"/>
    <w:basedOn w:val="a"/>
    <w:uiPriority w:val="99"/>
    <w:rsid w:val="00255D71"/>
    <w:pPr>
      <w:widowControl w:val="0"/>
      <w:autoSpaceDE w:val="0"/>
      <w:autoSpaceDN w:val="0"/>
      <w:adjustRightInd w:val="0"/>
      <w:spacing w:after="0" w:line="302" w:lineRule="exact"/>
      <w:ind w:firstLine="250"/>
    </w:pPr>
    <w:rPr>
      <w:rFonts w:ascii="Franklin Gothic Demi Cond" w:hAnsi="Franklin Gothic Demi Cond"/>
      <w:sz w:val="24"/>
      <w:szCs w:val="24"/>
    </w:rPr>
  </w:style>
  <w:style w:type="paragraph" w:customStyle="1" w:styleId="Style30">
    <w:name w:val="Style30"/>
    <w:basedOn w:val="a"/>
    <w:uiPriority w:val="99"/>
    <w:rsid w:val="00255D71"/>
    <w:pPr>
      <w:widowControl w:val="0"/>
      <w:autoSpaceDE w:val="0"/>
      <w:autoSpaceDN w:val="0"/>
      <w:adjustRightInd w:val="0"/>
      <w:spacing w:after="0" w:line="293" w:lineRule="exact"/>
      <w:jc w:val="both"/>
    </w:pPr>
    <w:rPr>
      <w:rFonts w:ascii="Franklin Gothic Demi Cond" w:hAnsi="Franklin Gothic Demi Cond"/>
      <w:sz w:val="24"/>
      <w:szCs w:val="24"/>
    </w:rPr>
  </w:style>
  <w:style w:type="character" w:customStyle="1" w:styleId="FontStyle36">
    <w:name w:val="Font Style36"/>
    <w:basedOn w:val="a0"/>
    <w:uiPriority w:val="99"/>
    <w:rsid w:val="00255D71"/>
    <w:rPr>
      <w:rFonts w:ascii="Times New Roman" w:hAnsi="Times New Roman" w:cs="Times New Roman"/>
      <w:sz w:val="24"/>
      <w:szCs w:val="24"/>
    </w:rPr>
  </w:style>
  <w:style w:type="character" w:customStyle="1" w:styleId="FontStyle44">
    <w:name w:val="Font Style44"/>
    <w:basedOn w:val="a0"/>
    <w:uiPriority w:val="99"/>
    <w:rsid w:val="00255D71"/>
    <w:rPr>
      <w:rFonts w:ascii="Times New Roman" w:hAnsi="Times New Roman" w:cs="Times New Roman"/>
      <w:b/>
      <w:bCs/>
      <w:sz w:val="24"/>
      <w:szCs w:val="24"/>
    </w:rPr>
  </w:style>
  <w:style w:type="character" w:customStyle="1" w:styleId="FontStyle45">
    <w:name w:val="Font Style45"/>
    <w:basedOn w:val="a0"/>
    <w:uiPriority w:val="99"/>
    <w:rsid w:val="00255D71"/>
    <w:rPr>
      <w:rFonts w:ascii="Times New Roman" w:hAnsi="Times New Roman" w:cs="Times New Roman"/>
      <w:spacing w:val="20"/>
      <w:sz w:val="32"/>
      <w:szCs w:val="32"/>
    </w:rPr>
  </w:style>
  <w:style w:type="character" w:customStyle="1" w:styleId="FontStyle46">
    <w:name w:val="Font Style46"/>
    <w:basedOn w:val="a0"/>
    <w:uiPriority w:val="99"/>
    <w:rsid w:val="00255D71"/>
    <w:rPr>
      <w:rFonts w:ascii="Times New Roman" w:hAnsi="Times New Roman" w:cs="Times New Roman"/>
      <w:i/>
      <w:iCs/>
      <w:sz w:val="24"/>
      <w:szCs w:val="24"/>
    </w:rPr>
  </w:style>
  <w:style w:type="character" w:customStyle="1" w:styleId="11">
    <w:name w:val="Заголовок №1_"/>
    <w:link w:val="12"/>
    <w:uiPriority w:val="99"/>
    <w:locked/>
    <w:rsid w:val="00255D71"/>
    <w:rPr>
      <w:sz w:val="51"/>
      <w:shd w:val="clear" w:color="auto" w:fill="FFFFFF"/>
    </w:rPr>
  </w:style>
  <w:style w:type="paragraph" w:customStyle="1" w:styleId="12">
    <w:name w:val="Заголовок №1"/>
    <w:basedOn w:val="a"/>
    <w:link w:val="11"/>
    <w:uiPriority w:val="99"/>
    <w:rsid w:val="00255D71"/>
    <w:pPr>
      <w:shd w:val="clear" w:color="auto" w:fill="FFFFFF"/>
      <w:spacing w:before="3720" w:after="240" w:line="240" w:lineRule="atLeast"/>
      <w:jc w:val="center"/>
      <w:outlineLvl w:val="0"/>
    </w:pPr>
    <w:rPr>
      <w:sz w:val="51"/>
      <w:szCs w:val="20"/>
      <w:lang/>
    </w:rPr>
  </w:style>
  <w:style w:type="paragraph" w:customStyle="1" w:styleId="a6">
    <w:name w:val="Знак Знак Знак Знак Знак Знак"/>
    <w:basedOn w:val="a"/>
    <w:uiPriority w:val="99"/>
    <w:rsid w:val="004C7D80"/>
    <w:pPr>
      <w:widowControl w:val="0"/>
      <w:adjustRightInd w:val="0"/>
      <w:spacing w:after="160" w:line="240" w:lineRule="exact"/>
      <w:jc w:val="right"/>
    </w:pPr>
    <w:rPr>
      <w:rFonts w:ascii="Times New Roman" w:hAnsi="Times New Roman"/>
      <w:sz w:val="20"/>
      <w:szCs w:val="20"/>
      <w:lang w:val="en-GB" w:eastAsia="en-US"/>
    </w:rPr>
  </w:style>
  <w:style w:type="paragraph" w:styleId="a7">
    <w:name w:val="Body Text"/>
    <w:basedOn w:val="a"/>
    <w:link w:val="a8"/>
    <w:uiPriority w:val="99"/>
    <w:semiHidden/>
    <w:rsid w:val="00474E69"/>
    <w:pPr>
      <w:spacing w:after="120"/>
    </w:pPr>
  </w:style>
  <w:style w:type="character" w:customStyle="1" w:styleId="a8">
    <w:name w:val="Основной текст Знак"/>
    <w:basedOn w:val="a0"/>
    <w:link w:val="a7"/>
    <w:uiPriority w:val="99"/>
    <w:semiHidden/>
    <w:locked/>
    <w:rsid w:val="00474E69"/>
    <w:rPr>
      <w:rFonts w:cs="Times New Roman"/>
    </w:rPr>
  </w:style>
  <w:style w:type="paragraph" w:customStyle="1" w:styleId="Style8">
    <w:name w:val="Style8"/>
    <w:basedOn w:val="a"/>
    <w:uiPriority w:val="99"/>
    <w:rsid w:val="00474E69"/>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FontStyle34">
    <w:name w:val="Font Style34"/>
    <w:uiPriority w:val="99"/>
    <w:rsid w:val="00474E69"/>
    <w:rPr>
      <w:rFonts w:ascii="Times New Roman" w:hAnsi="Times New Roman"/>
      <w:b/>
      <w:sz w:val="18"/>
    </w:rPr>
  </w:style>
  <w:style w:type="paragraph" w:customStyle="1" w:styleId="13">
    <w:name w:val="Знак Знак Знак Знак Знак Знак1"/>
    <w:basedOn w:val="a"/>
    <w:uiPriority w:val="99"/>
    <w:rsid w:val="009B6AF7"/>
    <w:pPr>
      <w:widowControl w:val="0"/>
      <w:adjustRightInd w:val="0"/>
      <w:spacing w:after="160" w:line="240" w:lineRule="exact"/>
      <w:jc w:val="right"/>
    </w:pPr>
    <w:rPr>
      <w:rFonts w:ascii="Times New Roman" w:hAnsi="Times New Roman"/>
      <w:sz w:val="20"/>
      <w:szCs w:val="20"/>
      <w:lang w:val="en-GB" w:eastAsia="en-US"/>
    </w:rPr>
  </w:style>
  <w:style w:type="paragraph" w:styleId="a9">
    <w:name w:val="Balloon Text"/>
    <w:basedOn w:val="a"/>
    <w:link w:val="aa"/>
    <w:uiPriority w:val="99"/>
    <w:semiHidden/>
    <w:rsid w:val="009B6A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9B6AF7"/>
    <w:rPr>
      <w:rFonts w:ascii="Segoe UI" w:hAnsi="Segoe UI" w:cs="Segoe UI"/>
      <w:sz w:val="18"/>
      <w:szCs w:val="18"/>
    </w:rPr>
  </w:style>
  <w:style w:type="paragraph" w:styleId="ab">
    <w:name w:val="Document Map"/>
    <w:basedOn w:val="a"/>
    <w:link w:val="ac"/>
    <w:uiPriority w:val="99"/>
    <w:semiHidden/>
    <w:rsid w:val="00DE2DE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31753A"/>
    <w:rPr>
      <w:rFonts w:ascii="Times New Roman" w:hAnsi="Times New Roman" w:cs="Times New Roman"/>
      <w:sz w:val="2"/>
    </w:rPr>
  </w:style>
  <w:style w:type="paragraph" w:customStyle="1" w:styleId="consplusnormal1">
    <w:name w:val="consplusnormal"/>
    <w:basedOn w:val="a"/>
    <w:uiPriority w:val="99"/>
    <w:rsid w:val="004D016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8776858">
      <w:marLeft w:val="0"/>
      <w:marRight w:val="0"/>
      <w:marTop w:val="0"/>
      <w:marBottom w:val="0"/>
      <w:divBdr>
        <w:top w:val="none" w:sz="0" w:space="0" w:color="auto"/>
        <w:left w:val="none" w:sz="0" w:space="0" w:color="auto"/>
        <w:bottom w:val="none" w:sz="0" w:space="0" w:color="auto"/>
        <w:right w:val="none" w:sz="0" w:space="0" w:color="auto"/>
      </w:divBdr>
    </w:div>
    <w:div w:id="2058776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5"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21</Pages>
  <Words>5095</Words>
  <Characters>29045</Characters>
  <Application>Microsoft Office Word</Application>
  <DocSecurity>0</DocSecurity>
  <Lines>242</Lines>
  <Paragraphs>68</Paragraphs>
  <ScaleCrop>false</ScaleCrop>
  <Company>Microsoft</Company>
  <LinksUpToDate>false</LinksUpToDate>
  <CharactersWithSpaces>34072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45</cp:revision>
  <cp:lastPrinted>2019-04-18T06:54:00Z</cp:lastPrinted>
  <dcterms:created xsi:type="dcterms:W3CDTF">2018-02-16T05:43:00Z</dcterms:created>
  <dcterms:modified xsi:type="dcterms:W3CDTF">2019-04-18T06:58:00Z</dcterms:modified>
</cp:coreProperties>
</file>