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D" w:rsidRPr="007466CD" w:rsidRDefault="007466CD" w:rsidP="007466C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7466CD" w:rsidRPr="007466CD" w:rsidTr="00732EF9">
        <w:trPr>
          <w:trHeight w:val="18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Баш</w:t>
            </w:r>
            <w:proofErr w:type="gramEnd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қортостан  Республикаһы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Дүртөйлө районы</w:t>
            </w:r>
          </w:p>
          <w:p w:rsidR="007466CD" w:rsidRPr="007466CD" w:rsidRDefault="007466CD" w:rsidP="007466CD">
            <w:pPr>
              <w:tabs>
                <w:tab w:val="center" w:pos="2106"/>
                <w:tab w:val="right" w:pos="421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</w:t>
            </w:r>
            <w:proofErr w:type="spellStart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Семилетка  </w:t>
            </w:r>
            <w:proofErr w:type="spellStart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әһе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хакимиәте </w:t>
            </w:r>
          </w:p>
          <w:p w:rsidR="007466CD" w:rsidRPr="00732EF9" w:rsidRDefault="007466CD" w:rsidP="00732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66CD" w:rsidRPr="00732EF9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7466CD" w:rsidRPr="007466CD" w:rsidRDefault="007466CD" w:rsidP="00732E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4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 Семилетовский сельсовет муниципального района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Дюртюлинский район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7466CD" w:rsidRPr="007466CD" w:rsidRDefault="007466CD" w:rsidP="007466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7466CD" w:rsidRPr="007466CD" w:rsidRDefault="007466CD" w:rsidP="007466C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8"/>
        </w:rPr>
      </w:pPr>
    </w:p>
    <w:p w:rsidR="007466CD" w:rsidRDefault="007466CD" w:rsidP="007466CD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Cs w:val="28"/>
        </w:rPr>
      </w:pPr>
      <w:r w:rsidRPr="007466CD">
        <w:rPr>
          <w:rFonts w:ascii="Times New Roman" w:hAnsi="Times New Roman"/>
          <w:b/>
          <w:szCs w:val="28"/>
        </w:rPr>
        <w:t xml:space="preserve">ҠАРАР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</w:t>
      </w:r>
      <w:r w:rsidRPr="007466CD">
        <w:rPr>
          <w:rFonts w:ascii="Times New Roman" w:hAnsi="Times New Roman"/>
          <w:b/>
          <w:szCs w:val="28"/>
        </w:rPr>
        <w:t>ПОСТАНОВЛЕНИЕ</w:t>
      </w:r>
    </w:p>
    <w:p w:rsidR="007466CD" w:rsidRPr="007466CD" w:rsidRDefault="007466CD" w:rsidP="007466CD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Cs w:val="28"/>
        </w:rPr>
      </w:pPr>
    </w:p>
    <w:p w:rsidR="001936D3" w:rsidRPr="00123C1F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23C1F"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субсидии из бюджета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EA0C82">
        <w:rPr>
          <w:rFonts w:ascii="Times New Roman" w:hAnsi="Times New Roman"/>
          <w:b/>
          <w:sz w:val="26"/>
          <w:szCs w:val="26"/>
        </w:rPr>
        <w:t>Семилетовский</w:t>
      </w:r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b/>
          <w:sz w:val="26"/>
          <w:szCs w:val="26"/>
        </w:rPr>
        <w:t xml:space="preserve">муниципального района Дюртюлинский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EA0C82">
        <w:rPr>
          <w:rFonts w:ascii="Times New Roman" w:hAnsi="Times New Roman"/>
          <w:b/>
          <w:sz w:val="26"/>
          <w:szCs w:val="26"/>
        </w:rPr>
        <w:t xml:space="preserve">Семилетовский </w:t>
      </w:r>
      <w:r>
        <w:rPr>
          <w:rFonts w:ascii="Times New Roman" w:hAnsi="Times New Roman"/>
          <w:b/>
          <w:sz w:val="26"/>
          <w:szCs w:val="26"/>
        </w:rPr>
        <w:t>сельсовет муниципального района Дюртюлинский район Республики Башкортостан</w:t>
      </w:r>
      <w:r w:rsidRPr="00123C1F">
        <w:rPr>
          <w:rFonts w:ascii="Times New Roman" w:hAnsi="Times New Roman"/>
          <w:b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="00EA0C82">
        <w:rPr>
          <w:rFonts w:ascii="Times New Roman" w:hAnsi="Times New Roman"/>
          <w:b/>
          <w:sz w:val="26"/>
          <w:szCs w:val="26"/>
        </w:rPr>
        <w:t xml:space="preserve">Семилетовский </w:t>
      </w:r>
      <w:r>
        <w:rPr>
          <w:rFonts w:ascii="Times New Roman" w:hAnsi="Times New Roman"/>
          <w:b/>
          <w:sz w:val="26"/>
          <w:szCs w:val="26"/>
        </w:rPr>
        <w:t>сельсовет муниципального района Дюртюлинский район Республики Башкортостан</w:t>
      </w:r>
      <w:r w:rsidRPr="00123C1F">
        <w:rPr>
          <w:rFonts w:ascii="Times New Roman" w:hAnsi="Times New Roman"/>
          <w:b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</w:t>
      </w:r>
      <w:proofErr w:type="gramEnd"/>
      <w:r w:rsidRPr="00123C1F">
        <w:rPr>
          <w:rFonts w:ascii="Times New Roman" w:hAnsi="Times New Roman"/>
          <w:b/>
          <w:sz w:val="26"/>
          <w:szCs w:val="26"/>
        </w:rPr>
        <w:t xml:space="preserve">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r w:rsidR="00EA0C82">
        <w:rPr>
          <w:rFonts w:ascii="Times New Roman" w:hAnsi="Times New Roman"/>
          <w:b/>
          <w:sz w:val="26"/>
          <w:szCs w:val="26"/>
        </w:rPr>
        <w:t xml:space="preserve">Семилетовский </w:t>
      </w:r>
      <w:r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123C1F">
        <w:rPr>
          <w:rFonts w:ascii="Times New Roman" w:hAnsi="Times New Roman"/>
          <w:b/>
          <w:sz w:val="26"/>
          <w:szCs w:val="26"/>
        </w:rPr>
        <w:t>муниципального района Дюртюлинский район Республики Башкортостан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A0C82" w:rsidRPr="00EA0C82">
        <w:rPr>
          <w:rFonts w:ascii="Times New Roman" w:hAnsi="Times New Roman"/>
          <w:b/>
          <w:sz w:val="26"/>
          <w:szCs w:val="26"/>
        </w:rPr>
        <w:t xml:space="preserve">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ПОСТАНОВЛЯЕТ:</w:t>
      </w:r>
    </w:p>
    <w:p w:rsidR="001936D3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23C1F">
        <w:rPr>
          <w:rFonts w:ascii="Times New Roman" w:hAnsi="Times New Roman"/>
          <w:sz w:val="26"/>
          <w:szCs w:val="26"/>
        </w:rPr>
        <w:t xml:space="preserve">Утвердить прилагаемый Порядок предоставления субсидии из бюджета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Pr="00123C1F">
        <w:rPr>
          <w:rFonts w:ascii="Times New Roman" w:hAnsi="Times New Roman"/>
          <w:sz w:val="26"/>
          <w:szCs w:val="26"/>
        </w:rPr>
        <w:t>муниципального района Дюртюлинский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Дюртюлинский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Дюртюлинский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</w:t>
      </w:r>
      <w:proofErr w:type="gramEnd"/>
      <w:r w:rsidRPr="00123C1F">
        <w:rPr>
          <w:rFonts w:ascii="Times New Roman" w:hAnsi="Times New Roman"/>
          <w:sz w:val="26"/>
          <w:szCs w:val="26"/>
        </w:rPr>
        <w:t xml:space="preserve"> района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Pr="00123C1F">
        <w:rPr>
          <w:rFonts w:ascii="Times New Roman" w:hAnsi="Times New Roman"/>
          <w:sz w:val="26"/>
          <w:szCs w:val="26"/>
        </w:rPr>
        <w:t>муниципального района Дюртюлинский район Республики Башкортостан.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proofErr w:type="gramStart"/>
      <w:r w:rsidRPr="00123C1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3C1F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123C1F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лава сельского поселения                               </w:t>
      </w:r>
      <w:proofErr w:type="spellStart"/>
      <w:r w:rsidR="00EA0C82">
        <w:rPr>
          <w:rFonts w:ascii="Times New Roman" w:hAnsi="Times New Roman"/>
          <w:sz w:val="26"/>
          <w:szCs w:val="26"/>
        </w:rPr>
        <w:t>Р.Р.Имаев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123C1F">
        <w:rPr>
          <w:rFonts w:ascii="Times New Roman" w:hAnsi="Times New Roman"/>
          <w:sz w:val="26"/>
          <w:szCs w:val="26"/>
        </w:rPr>
        <w:tab/>
        <w:t xml:space="preserve">   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Семилетка</w:t>
      </w:r>
    </w:p>
    <w:p w:rsidR="00EA0C82" w:rsidRDefault="00732EF9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27.06.</w:t>
      </w:r>
      <w:r w:rsidR="00EA0C82">
        <w:rPr>
          <w:rFonts w:ascii="Times New Roman" w:hAnsi="Times New Roman"/>
          <w:sz w:val="26"/>
          <w:szCs w:val="26"/>
        </w:rPr>
        <w:t>2022г.</w:t>
      </w:r>
    </w:p>
    <w:p w:rsidR="00EA0C82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732EF9">
        <w:rPr>
          <w:rFonts w:ascii="Times New Roman" w:hAnsi="Times New Roman"/>
          <w:sz w:val="26"/>
          <w:szCs w:val="26"/>
        </w:rPr>
        <w:t>6/8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7466CD" w:rsidRDefault="007466CD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D255AA" w:rsidRDefault="001936D3" w:rsidP="001936D3">
      <w:pPr>
        <w:pStyle w:val="a3"/>
        <w:tabs>
          <w:tab w:val="left" w:pos="708"/>
        </w:tabs>
        <w:jc w:val="both"/>
        <w:rPr>
          <w:szCs w:val="28"/>
        </w:rPr>
      </w:pP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</w:p>
    <w:p w:rsidR="001936D3" w:rsidRPr="001867F2" w:rsidRDefault="001936D3" w:rsidP="001936D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867F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867F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466CD" w:rsidRDefault="007466CD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Главы сельского поселения Семилетовский сельсовет муниципального района Дюртюлинский район </w:t>
      </w:r>
    </w:p>
    <w:p w:rsidR="007466CD" w:rsidRDefault="007466CD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936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6D3" w:rsidRPr="00D255AA" w:rsidRDefault="001936D3" w:rsidP="001936D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F2">
        <w:rPr>
          <w:rFonts w:ascii="Times New Roman" w:hAnsi="Times New Roman" w:cs="Times New Roman"/>
          <w:sz w:val="24"/>
          <w:szCs w:val="24"/>
        </w:rPr>
        <w:t xml:space="preserve">№ </w:t>
      </w:r>
      <w:r w:rsidR="00756DD0">
        <w:rPr>
          <w:rFonts w:ascii="Times New Roman" w:hAnsi="Times New Roman" w:cs="Times New Roman"/>
          <w:sz w:val="24"/>
          <w:szCs w:val="24"/>
        </w:rPr>
        <w:t>6/8</w:t>
      </w:r>
      <w:r w:rsidRPr="001867F2">
        <w:rPr>
          <w:rFonts w:ascii="Times New Roman" w:hAnsi="Times New Roman" w:cs="Times New Roman"/>
          <w:sz w:val="24"/>
          <w:szCs w:val="24"/>
        </w:rPr>
        <w:t xml:space="preserve"> от </w:t>
      </w:r>
      <w:r w:rsidR="00756DD0">
        <w:rPr>
          <w:rFonts w:ascii="Times New Roman" w:hAnsi="Times New Roman" w:cs="Times New Roman"/>
          <w:sz w:val="24"/>
          <w:szCs w:val="24"/>
        </w:rPr>
        <w:t>27.06.2022</w:t>
      </w:r>
      <w:bookmarkStart w:id="0" w:name="_GoBack"/>
      <w:bookmarkEnd w:id="0"/>
      <w:r w:rsidRPr="001867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  <w:r w:rsidRPr="00D255AA">
        <w:rPr>
          <w:rFonts w:ascii="Times New Roman" w:hAnsi="Times New Roman"/>
          <w:b/>
          <w:snapToGrid w:val="0"/>
          <w:spacing w:val="-6"/>
          <w:szCs w:val="28"/>
        </w:rPr>
        <w:t>Порядок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b/>
          <w:snapToGrid w:val="0"/>
          <w:spacing w:val="-6"/>
          <w:szCs w:val="28"/>
        </w:rPr>
        <w:t>предоставления субсидии из бюджета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муниципального района Дюртюлинский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сельского поселения </w:t>
      </w:r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, муниципальным унитарным предприятиям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</w:t>
      </w:r>
      <w:proofErr w:type="gramEnd"/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объектов недвижимого имущества в муниципальную собственность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сельского поселения  </w:t>
      </w:r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муниципального района Дюртюлинский район Республики Башкортостан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 w:rsidR="007466CD"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1.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муниципальным унитарным предприятиям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собственности муниципального района 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CE081D">
        <w:rPr>
          <w:rFonts w:ascii="Times New Roman" w:hAnsi="Times New Roman"/>
          <w:snapToGrid w:val="0"/>
          <w:spacing w:val="-6"/>
          <w:szCs w:val="28"/>
        </w:rPr>
        <w:t xml:space="preserve"> 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 w:rsidR="00CE081D"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2.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Субсидия предоставляется учреждениям и предприятиям в пределах средств, предусмотренных решением Совета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муниципального района Дюртюлинский район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Республики Башкортостан о бюджете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а) цель предоставления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>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б) положения, 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>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в) условие о соблюдении муниципальным автономным учреждением 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EA0C82" w:rsidRPr="00EA0C82">
        <w:rPr>
          <w:rFonts w:ascii="Times New Roman" w:hAnsi="Times New Roman"/>
          <w:sz w:val="26"/>
          <w:szCs w:val="26"/>
        </w:rPr>
        <w:t xml:space="preserve"> 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г) положения,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устанавливающие обязанность муниципального автономного учреждения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предприятия по открытию в администрации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EA0C82" w:rsidRPr="00EA0C82">
        <w:rPr>
          <w:rFonts w:ascii="Times New Roman" w:hAnsi="Times New Roman"/>
          <w:sz w:val="26"/>
          <w:szCs w:val="26"/>
        </w:rPr>
        <w:t xml:space="preserve"> 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spellStart"/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з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 w:rsidR="00EA0C82" w:rsidRPr="00EA0C82">
        <w:rPr>
          <w:rFonts w:ascii="Times New Roman" w:hAnsi="Times New Roman"/>
          <w:sz w:val="26"/>
          <w:szCs w:val="26"/>
        </w:rPr>
        <w:t xml:space="preserve"> 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софинансировании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о) порядок и сроки представления учреждением или предприятием отчетности об использовании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6. Утверждение и доведение предельных объемов финансирования осуществляются в порядке, установленном а</w:t>
      </w:r>
      <w:r>
        <w:rPr>
          <w:rFonts w:ascii="Times New Roman" w:hAnsi="Times New Roman"/>
          <w:snapToGrid w:val="0"/>
          <w:spacing w:val="-6"/>
          <w:szCs w:val="28"/>
        </w:rPr>
        <w:t xml:space="preserve">дминистрацией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</w:t>
      </w:r>
      <w:r>
        <w:rPr>
          <w:rFonts w:ascii="Times New Roman" w:hAnsi="Times New Roman"/>
          <w:snapToGrid w:val="0"/>
          <w:spacing w:val="-6"/>
          <w:szCs w:val="28"/>
        </w:rPr>
        <w:t xml:space="preserve">дминистрацией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8.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необходимого для составления в установленном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порядке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кассового плана исполнения бюджета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в установленном порядке.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10. Решение главного распорядителя бюджетных средств,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</w:t>
      </w:r>
      <w:r>
        <w:rPr>
          <w:rFonts w:ascii="Times New Roman" w:hAnsi="Times New Roman"/>
          <w:snapToGrid w:val="0"/>
          <w:spacing w:val="-6"/>
          <w:szCs w:val="28"/>
        </w:rPr>
        <w:t xml:space="preserve">администрацией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Дюртюлинский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11. Главным распорядителем бюджетных средств, получателем бюджетных средств, предоставившим субсидию, и органами муниципального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936D3" w:rsidRPr="00D255AA" w:rsidRDefault="001936D3" w:rsidP="001936D3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</w:t>
      </w:r>
      <w:r>
        <w:rPr>
          <w:rFonts w:ascii="Times New Roman" w:hAnsi="Times New Roman"/>
          <w:snapToGrid w:val="0"/>
          <w:spacing w:val="-6"/>
          <w:szCs w:val="28"/>
        </w:rPr>
        <w:t xml:space="preserve"> администрацию сельского поселения </w:t>
      </w:r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 муниципального района Дюртюлинский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отчет об освоении субсидии, выделенной на финансирование объектов.</w:t>
      </w:r>
    </w:p>
    <w:p w:rsidR="0051666B" w:rsidRDefault="0051666B"/>
    <w:sectPr w:rsidR="0051666B" w:rsidSect="00E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40" w:rsidRDefault="00CA4D40" w:rsidP="007466CD">
      <w:r>
        <w:separator/>
      </w:r>
    </w:p>
  </w:endnote>
  <w:endnote w:type="continuationSeparator" w:id="0">
    <w:p w:rsidR="00CA4D40" w:rsidRDefault="00CA4D40" w:rsidP="0074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40" w:rsidRDefault="00CA4D40" w:rsidP="007466CD">
      <w:r>
        <w:separator/>
      </w:r>
    </w:p>
  </w:footnote>
  <w:footnote w:type="continuationSeparator" w:id="0">
    <w:p w:rsidR="00CA4D40" w:rsidRDefault="00CA4D40" w:rsidP="00746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D3"/>
    <w:rsid w:val="001936D3"/>
    <w:rsid w:val="0041654D"/>
    <w:rsid w:val="0051666B"/>
    <w:rsid w:val="00732EF9"/>
    <w:rsid w:val="007466CD"/>
    <w:rsid w:val="00756DD0"/>
    <w:rsid w:val="00CA4D40"/>
    <w:rsid w:val="00CE081D"/>
    <w:rsid w:val="00E6035B"/>
    <w:rsid w:val="00E97341"/>
    <w:rsid w:val="00E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6CD"/>
    <w:rPr>
      <w:rFonts w:ascii="ATimes" w:eastAsia="Times New Roman" w:hAnsi="ATimes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4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6CD"/>
    <w:rPr>
      <w:rFonts w:ascii="ATimes" w:eastAsia="Times New Roman" w:hAnsi="ATimes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user</cp:lastModifiedBy>
  <cp:revision>10</cp:revision>
  <cp:lastPrinted>2022-06-27T05:52:00Z</cp:lastPrinted>
  <dcterms:created xsi:type="dcterms:W3CDTF">2022-06-10T11:55:00Z</dcterms:created>
  <dcterms:modified xsi:type="dcterms:W3CDTF">2022-06-27T07:22:00Z</dcterms:modified>
</cp:coreProperties>
</file>