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17" w:rsidRPr="00C45839" w:rsidRDefault="00262D17" w:rsidP="00262D17">
      <w:pPr>
        <w:jc w:val="both"/>
        <w:rPr>
          <w:sz w:val="28"/>
          <w:szCs w:val="28"/>
        </w:rPr>
      </w:pPr>
    </w:p>
    <w:p w:rsidR="00262D17" w:rsidRPr="004D3A55" w:rsidRDefault="00262D17" w:rsidP="004D3A55">
      <w:pPr>
        <w:spacing w:line="240" w:lineRule="auto"/>
        <w:ind w:firstLine="708"/>
        <w:jc w:val="both"/>
        <w:rPr>
          <w:bCs/>
          <w:sz w:val="24"/>
          <w:szCs w:val="24"/>
        </w:rPr>
      </w:pPr>
      <w:bookmarkStart w:id="0" w:name="_GoBack"/>
      <w:r w:rsidRPr="004D3A55">
        <w:rPr>
          <w:sz w:val="24"/>
          <w:szCs w:val="24"/>
        </w:rPr>
        <w:t>Постановлением Правительства РФ от 28.05.2022 N 977</w:t>
      </w:r>
      <w:r w:rsidRPr="004D3A55">
        <w:rPr>
          <w:sz w:val="24"/>
          <w:szCs w:val="24"/>
        </w:rPr>
        <w:br/>
        <w:t xml:space="preserve">"О мерах валютного контроля в условиях внешнего </w:t>
      </w:r>
      <w:proofErr w:type="spellStart"/>
      <w:r w:rsidRPr="004D3A55">
        <w:rPr>
          <w:sz w:val="24"/>
          <w:szCs w:val="24"/>
        </w:rPr>
        <w:t>санкционного</w:t>
      </w:r>
      <w:proofErr w:type="spellEnd"/>
      <w:r w:rsidRPr="004D3A55">
        <w:rPr>
          <w:sz w:val="24"/>
          <w:szCs w:val="24"/>
        </w:rPr>
        <w:t xml:space="preserve"> давления" установлено, что д</w:t>
      </w:r>
      <w:r w:rsidRPr="004D3A55">
        <w:rPr>
          <w:bCs/>
          <w:sz w:val="24"/>
          <w:szCs w:val="24"/>
        </w:rPr>
        <w:t>о 31 декабря 2022 года включительно приостановлено проведение налоговыми органами проверок соблюдения валютного законодательства.</w:t>
      </w:r>
    </w:p>
    <w:p w:rsidR="00262D17" w:rsidRPr="004D3A55" w:rsidRDefault="00262D17" w:rsidP="004D3A55">
      <w:pPr>
        <w:spacing w:line="240" w:lineRule="auto"/>
        <w:ind w:firstLine="708"/>
        <w:jc w:val="both"/>
        <w:rPr>
          <w:sz w:val="24"/>
          <w:szCs w:val="24"/>
        </w:rPr>
      </w:pPr>
      <w:r w:rsidRPr="004D3A55">
        <w:rPr>
          <w:sz w:val="24"/>
          <w:szCs w:val="24"/>
        </w:rPr>
        <w:t xml:space="preserve">Установленный мораторий на проведение проверок валютного законодательства не распространяется </w:t>
      </w:r>
      <w:proofErr w:type="gramStart"/>
      <w:r w:rsidRPr="004D3A55">
        <w:rPr>
          <w:sz w:val="24"/>
          <w:szCs w:val="24"/>
        </w:rPr>
        <w:t>на</w:t>
      </w:r>
      <w:proofErr w:type="gramEnd"/>
      <w:r w:rsidRPr="004D3A55">
        <w:rPr>
          <w:sz w:val="24"/>
          <w:szCs w:val="24"/>
        </w:rPr>
        <w:t xml:space="preserve">: </w:t>
      </w:r>
    </w:p>
    <w:p w:rsidR="00262D17" w:rsidRPr="004D3A55" w:rsidRDefault="00262D17" w:rsidP="004D3A55">
      <w:pPr>
        <w:spacing w:line="240" w:lineRule="auto"/>
        <w:jc w:val="both"/>
        <w:rPr>
          <w:sz w:val="24"/>
          <w:szCs w:val="24"/>
        </w:rPr>
      </w:pPr>
      <w:r w:rsidRPr="004D3A55">
        <w:rPr>
          <w:sz w:val="24"/>
          <w:szCs w:val="24"/>
        </w:rPr>
        <w:t xml:space="preserve">случаи, когда по проводимым проверкам выявлены нарушения, срок давности привлечения к административной ответственности за которые истекает до 31 декабря 2022 года - в таких случаях проведение проверок и осуществление административного производства могут продолжаться только в части указанных нарушений; </w:t>
      </w:r>
    </w:p>
    <w:p w:rsidR="00262D17" w:rsidRPr="004D3A55" w:rsidRDefault="00262D17" w:rsidP="004D3A55">
      <w:pPr>
        <w:spacing w:line="240" w:lineRule="auto"/>
        <w:ind w:firstLine="708"/>
        <w:jc w:val="both"/>
        <w:rPr>
          <w:sz w:val="24"/>
          <w:szCs w:val="24"/>
        </w:rPr>
      </w:pPr>
      <w:r w:rsidRPr="004D3A55">
        <w:rPr>
          <w:sz w:val="24"/>
          <w:szCs w:val="24"/>
        </w:rPr>
        <w:t xml:space="preserve">нарушения требований, закрепленных нормативными правовыми актами, принятыми начиная с 28 февраля 2022 года и устанавливающими специальные экономические меры в связи с недружественными действиями ряда иностранных государств. </w:t>
      </w:r>
    </w:p>
    <w:p w:rsidR="00262D17" w:rsidRPr="004D3A55" w:rsidRDefault="00262D17" w:rsidP="004D3A55">
      <w:pPr>
        <w:spacing w:line="240" w:lineRule="auto"/>
        <w:ind w:firstLine="708"/>
        <w:jc w:val="both"/>
        <w:rPr>
          <w:sz w:val="24"/>
          <w:szCs w:val="24"/>
        </w:rPr>
      </w:pPr>
      <w:r w:rsidRPr="004D3A55">
        <w:rPr>
          <w:sz w:val="24"/>
          <w:szCs w:val="24"/>
        </w:rPr>
        <w:t xml:space="preserve">Кроме этого, постановлением до 1 декабря 2022 года продлевается срок представления физлицами - резидентами отчетов о движении денежных средств по счетам (вкладам) в иностранных банках и о переводах за границу денежных средств без открытия банковского счета за отчетный 2021 год. </w:t>
      </w:r>
    </w:p>
    <w:p w:rsidR="00262D17" w:rsidRPr="004D3A55" w:rsidRDefault="00262D17" w:rsidP="004D3A55">
      <w:pPr>
        <w:spacing w:line="240" w:lineRule="auto"/>
        <w:jc w:val="both"/>
        <w:rPr>
          <w:sz w:val="24"/>
          <w:szCs w:val="24"/>
        </w:rPr>
      </w:pPr>
    </w:p>
    <w:p w:rsidR="00262D17" w:rsidRPr="004D3A55" w:rsidRDefault="00262D17" w:rsidP="004D3A55">
      <w:pPr>
        <w:spacing w:line="240" w:lineRule="auto"/>
        <w:jc w:val="both"/>
        <w:rPr>
          <w:sz w:val="24"/>
          <w:szCs w:val="24"/>
        </w:rPr>
      </w:pPr>
    </w:p>
    <w:p w:rsidR="00262D17" w:rsidRPr="004D3A55" w:rsidRDefault="00262D17" w:rsidP="004D3A55">
      <w:pPr>
        <w:spacing w:line="240" w:lineRule="auto"/>
        <w:jc w:val="both"/>
        <w:rPr>
          <w:sz w:val="24"/>
          <w:szCs w:val="24"/>
        </w:rPr>
      </w:pPr>
      <w:r w:rsidRPr="004D3A55">
        <w:rPr>
          <w:sz w:val="24"/>
          <w:szCs w:val="24"/>
        </w:rPr>
        <w:t xml:space="preserve">Старший помощник </w:t>
      </w:r>
    </w:p>
    <w:p w:rsidR="00262D17" w:rsidRPr="004D3A55" w:rsidRDefault="00262D17" w:rsidP="004D3A55">
      <w:pPr>
        <w:spacing w:line="240" w:lineRule="auto"/>
        <w:jc w:val="both"/>
        <w:rPr>
          <w:sz w:val="24"/>
          <w:szCs w:val="24"/>
        </w:rPr>
      </w:pPr>
      <w:proofErr w:type="spellStart"/>
      <w:r w:rsidRPr="004D3A55">
        <w:rPr>
          <w:sz w:val="24"/>
          <w:szCs w:val="24"/>
        </w:rPr>
        <w:t>Дюртюлинского</w:t>
      </w:r>
      <w:proofErr w:type="spellEnd"/>
      <w:r w:rsidRPr="004D3A55">
        <w:rPr>
          <w:sz w:val="24"/>
          <w:szCs w:val="24"/>
        </w:rPr>
        <w:t xml:space="preserve"> межрайонного прокурора</w:t>
      </w:r>
    </w:p>
    <w:p w:rsidR="00262D17" w:rsidRPr="004D3A55" w:rsidRDefault="00262D17" w:rsidP="004D3A55">
      <w:pPr>
        <w:spacing w:line="240" w:lineRule="auto"/>
        <w:jc w:val="both"/>
        <w:rPr>
          <w:sz w:val="24"/>
          <w:szCs w:val="24"/>
        </w:rPr>
      </w:pPr>
    </w:p>
    <w:p w:rsidR="00262D17" w:rsidRPr="004D3A55" w:rsidRDefault="00262D17" w:rsidP="004D3A55">
      <w:pPr>
        <w:spacing w:line="240" w:lineRule="auto"/>
        <w:jc w:val="both"/>
        <w:rPr>
          <w:sz w:val="24"/>
          <w:szCs w:val="24"/>
        </w:rPr>
      </w:pPr>
      <w:r w:rsidRPr="004D3A55">
        <w:rPr>
          <w:sz w:val="24"/>
          <w:szCs w:val="24"/>
        </w:rPr>
        <w:t>младший советник юстиции</w:t>
      </w:r>
      <w:r w:rsidRPr="004D3A55">
        <w:rPr>
          <w:sz w:val="24"/>
          <w:szCs w:val="24"/>
        </w:rPr>
        <w:tab/>
      </w:r>
      <w:r w:rsidRPr="004D3A55">
        <w:rPr>
          <w:sz w:val="24"/>
          <w:szCs w:val="24"/>
        </w:rPr>
        <w:tab/>
      </w:r>
      <w:r w:rsidRPr="004D3A55">
        <w:rPr>
          <w:sz w:val="24"/>
          <w:szCs w:val="24"/>
        </w:rPr>
        <w:tab/>
      </w:r>
      <w:r w:rsidRPr="004D3A55">
        <w:rPr>
          <w:sz w:val="24"/>
          <w:szCs w:val="24"/>
        </w:rPr>
        <w:tab/>
      </w:r>
      <w:r w:rsidRPr="004D3A55">
        <w:rPr>
          <w:sz w:val="24"/>
          <w:szCs w:val="24"/>
        </w:rPr>
        <w:tab/>
      </w:r>
      <w:r w:rsidRPr="004D3A55">
        <w:rPr>
          <w:sz w:val="24"/>
          <w:szCs w:val="24"/>
        </w:rPr>
        <w:tab/>
        <w:t xml:space="preserve">         М.М. </w:t>
      </w:r>
      <w:proofErr w:type="spellStart"/>
      <w:r w:rsidRPr="004D3A55">
        <w:rPr>
          <w:sz w:val="24"/>
          <w:szCs w:val="24"/>
        </w:rPr>
        <w:t>Гилязев</w:t>
      </w:r>
      <w:proofErr w:type="spellEnd"/>
    </w:p>
    <w:p w:rsidR="00262D17" w:rsidRPr="004D3A55" w:rsidRDefault="00262D17" w:rsidP="004D3A55">
      <w:pPr>
        <w:spacing w:line="240" w:lineRule="auto"/>
        <w:jc w:val="both"/>
        <w:rPr>
          <w:sz w:val="24"/>
          <w:szCs w:val="24"/>
        </w:rPr>
      </w:pPr>
    </w:p>
    <w:bookmarkEnd w:id="0"/>
    <w:p w:rsidR="00262D17" w:rsidRDefault="00262D17" w:rsidP="00262D17">
      <w:pPr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  </w:t>
      </w:r>
    </w:p>
    <w:p w:rsidR="00262D17" w:rsidRDefault="00262D17" w:rsidP="00262D17">
      <w:pPr>
        <w:jc w:val="both"/>
        <w:rPr>
          <w:sz w:val="28"/>
          <w:szCs w:val="28"/>
        </w:rPr>
      </w:pPr>
    </w:p>
    <w:p w:rsidR="00262D17" w:rsidRDefault="00262D17" w:rsidP="00262D17">
      <w:pPr>
        <w:jc w:val="both"/>
        <w:rPr>
          <w:sz w:val="28"/>
          <w:szCs w:val="28"/>
        </w:rPr>
      </w:pPr>
    </w:p>
    <w:p w:rsidR="00262D17" w:rsidRDefault="00262D17" w:rsidP="00262D17">
      <w:pPr>
        <w:jc w:val="both"/>
        <w:rPr>
          <w:sz w:val="28"/>
          <w:szCs w:val="28"/>
        </w:rPr>
      </w:pPr>
    </w:p>
    <w:p w:rsidR="00262D17" w:rsidRDefault="00262D17" w:rsidP="00262D17">
      <w:pPr>
        <w:jc w:val="both"/>
        <w:rPr>
          <w:sz w:val="28"/>
          <w:szCs w:val="28"/>
        </w:rPr>
      </w:pPr>
    </w:p>
    <w:p w:rsidR="00262D17" w:rsidRDefault="00262D17" w:rsidP="00262D17">
      <w:pPr>
        <w:jc w:val="both"/>
        <w:rPr>
          <w:sz w:val="28"/>
          <w:szCs w:val="28"/>
        </w:rPr>
      </w:pPr>
    </w:p>
    <w:p w:rsidR="00262D17" w:rsidRDefault="00262D17" w:rsidP="00262D17">
      <w:pPr>
        <w:jc w:val="both"/>
        <w:rPr>
          <w:sz w:val="28"/>
          <w:szCs w:val="28"/>
        </w:rPr>
      </w:pPr>
    </w:p>
    <w:p w:rsidR="00262D17" w:rsidRDefault="00262D17" w:rsidP="00262D17">
      <w:pPr>
        <w:jc w:val="both"/>
        <w:rPr>
          <w:sz w:val="28"/>
          <w:szCs w:val="28"/>
        </w:rPr>
      </w:pPr>
    </w:p>
    <w:p w:rsidR="00262D17" w:rsidRDefault="00262D17" w:rsidP="00262D17">
      <w:pPr>
        <w:jc w:val="both"/>
        <w:rPr>
          <w:sz w:val="28"/>
          <w:szCs w:val="28"/>
        </w:rPr>
      </w:pPr>
    </w:p>
    <w:p w:rsidR="00262D17" w:rsidRDefault="00262D17" w:rsidP="00262D17">
      <w:pPr>
        <w:jc w:val="both"/>
        <w:rPr>
          <w:sz w:val="28"/>
          <w:szCs w:val="28"/>
        </w:rPr>
      </w:pPr>
    </w:p>
    <w:p w:rsidR="00262D17" w:rsidRDefault="00262D17" w:rsidP="00262D17">
      <w:pPr>
        <w:jc w:val="both"/>
        <w:rPr>
          <w:sz w:val="28"/>
          <w:szCs w:val="28"/>
        </w:rPr>
      </w:pPr>
    </w:p>
    <w:p w:rsidR="00262D17" w:rsidRDefault="00262D17" w:rsidP="00262D17">
      <w:pPr>
        <w:jc w:val="both"/>
        <w:rPr>
          <w:sz w:val="28"/>
          <w:szCs w:val="28"/>
        </w:rPr>
      </w:pPr>
    </w:p>
    <w:p w:rsidR="00262D17" w:rsidRDefault="00262D17" w:rsidP="00262D17">
      <w:pPr>
        <w:jc w:val="both"/>
        <w:rPr>
          <w:sz w:val="28"/>
          <w:szCs w:val="28"/>
        </w:rPr>
      </w:pPr>
    </w:p>
    <w:p w:rsidR="00262D17" w:rsidRDefault="00262D17" w:rsidP="00262D17">
      <w:pPr>
        <w:jc w:val="both"/>
        <w:rPr>
          <w:sz w:val="28"/>
          <w:szCs w:val="28"/>
        </w:rPr>
      </w:pPr>
    </w:p>
    <w:p w:rsidR="00262D17" w:rsidRDefault="00262D17" w:rsidP="00262D17">
      <w:pPr>
        <w:jc w:val="both"/>
        <w:rPr>
          <w:sz w:val="28"/>
          <w:szCs w:val="28"/>
        </w:rPr>
      </w:pPr>
    </w:p>
    <w:p w:rsidR="00262D17" w:rsidRDefault="00262D17" w:rsidP="00262D17">
      <w:pPr>
        <w:jc w:val="both"/>
        <w:rPr>
          <w:sz w:val="28"/>
          <w:szCs w:val="28"/>
        </w:rPr>
      </w:pPr>
    </w:p>
    <w:p w:rsidR="00262D17" w:rsidRDefault="00262D17" w:rsidP="00262D17">
      <w:pPr>
        <w:jc w:val="both"/>
        <w:rPr>
          <w:sz w:val="28"/>
          <w:szCs w:val="28"/>
        </w:rPr>
      </w:pPr>
    </w:p>
    <w:p w:rsidR="00262D17" w:rsidRPr="00C45839" w:rsidRDefault="00262D17" w:rsidP="00262D17">
      <w:pPr>
        <w:jc w:val="both"/>
        <w:rPr>
          <w:sz w:val="28"/>
          <w:szCs w:val="28"/>
        </w:rPr>
      </w:pPr>
    </w:p>
    <w:p w:rsidR="00F16501" w:rsidRPr="00262D17" w:rsidRDefault="00F16501" w:rsidP="00262D17"/>
    <w:sectPr w:rsidR="00F16501" w:rsidRPr="0026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17"/>
    <w:rsid w:val="00262D17"/>
    <w:rsid w:val="004D3A55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Ryan</cp:lastModifiedBy>
  <cp:revision>2</cp:revision>
  <dcterms:created xsi:type="dcterms:W3CDTF">2022-07-01T04:43:00Z</dcterms:created>
  <dcterms:modified xsi:type="dcterms:W3CDTF">2022-07-01T16:04:00Z</dcterms:modified>
</cp:coreProperties>
</file>