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2" w:tblpY="-286"/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CB7CAD" w:rsidRPr="00540318" w:rsidTr="00CB7CAD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Баш</w:t>
            </w:r>
            <w:proofErr w:type="gramEnd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қортостан  Республикаһы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Дүртөйлөрайоны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</w:t>
            </w:r>
            <w:proofErr w:type="spellEnd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районының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Семилетка  </w:t>
            </w:r>
            <w:proofErr w:type="spellStart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ауыл</w:t>
            </w:r>
            <w:proofErr w:type="spellEnd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советы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ауыл</w:t>
            </w:r>
            <w:proofErr w:type="spellEnd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билә</w:t>
            </w:r>
            <w:proofErr w:type="gramStart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әһе Советы 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796290" cy="763905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>Совет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Дюртюлинский район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3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 Башкортостан </w:t>
            </w:r>
          </w:p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7CAD" w:rsidRPr="00540318" w:rsidRDefault="00CB7CAD" w:rsidP="00CB7C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B7CAD" w:rsidRDefault="00CB7CAD" w:rsidP="00CB7CAD">
      <w:pPr>
        <w:pStyle w:val="1"/>
        <w:tabs>
          <w:tab w:val="center" w:pos="5000"/>
          <w:tab w:val="left" w:pos="6360"/>
          <w:tab w:val="left" w:pos="715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7CAD" w:rsidRDefault="00CB7CAD" w:rsidP="00CB7C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  <w:bookmarkStart w:id="0" w:name="_Hlk45870309"/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NewtonAsian" w:hAnsi="NewtonAsian" w:cs="Times New Roman"/>
          <w:b/>
          <w:color w:val="000000"/>
        </w:rPr>
        <w:t></w:t>
      </w:r>
      <w:r w:rsidRPr="00540318">
        <w:rPr>
          <w:rFonts w:ascii="Times New Roman" w:hAnsi="Times New Roman" w:cs="Times New Roman"/>
          <w:b/>
          <w:color w:val="000000"/>
        </w:rPr>
        <w:t xml:space="preserve">   </w:t>
      </w:r>
      <w:r w:rsidRPr="00540318">
        <w:rPr>
          <w:rFonts w:ascii="Times New Roman" w:hAnsi="Times New Roman" w:cs="Times New Roman"/>
          <w:b/>
          <w:color w:val="000000"/>
          <w:lang w:val="en-US"/>
        </w:rPr>
        <w:t>IV</w:t>
      </w:r>
      <w:r w:rsidRPr="00540318">
        <w:rPr>
          <w:rFonts w:ascii="Times New Roman" w:hAnsi="Times New Roman" w:cs="Times New Roman"/>
          <w:b/>
          <w:color w:val="000000"/>
        </w:rPr>
        <w:t xml:space="preserve"> созыв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</w:t>
      </w:r>
      <w:r w:rsidRPr="00540318">
        <w:rPr>
          <w:rFonts w:ascii="Times New Roman" w:hAnsi="Times New Roman" w:cs="Times New Roman"/>
          <w:b/>
          <w:color w:val="000000"/>
        </w:rPr>
        <w:t xml:space="preserve">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</w:t>
      </w:r>
      <w:r w:rsidRPr="00540318">
        <w:rPr>
          <w:rFonts w:ascii="Times New Roman" w:hAnsi="Times New Roman" w:cs="Times New Roman"/>
          <w:b/>
          <w:color w:val="000000"/>
        </w:rPr>
        <w:t xml:space="preserve"> </w:t>
      </w:r>
      <w:r w:rsidRPr="00540318">
        <w:rPr>
          <w:rFonts w:ascii="Times New Roman" w:hAnsi="Times New Roman" w:cs="Times New Roman"/>
          <w:b/>
          <w:color w:val="000000"/>
          <w:lang w:val="en-US"/>
        </w:rPr>
        <w:t>LXVIII</w:t>
      </w:r>
      <w:r w:rsidRPr="00CB7CAD">
        <w:rPr>
          <w:rFonts w:ascii="Times New Roman" w:hAnsi="Times New Roman" w:cs="Times New Roman"/>
          <w:b/>
          <w:color w:val="000000"/>
        </w:rPr>
        <w:t xml:space="preserve"> </w:t>
      </w:r>
      <w:r w:rsidRPr="00540318">
        <w:rPr>
          <w:rFonts w:ascii="Times New Roman" w:hAnsi="Times New Roman" w:cs="Times New Roman"/>
          <w:b/>
          <w:color w:val="000000"/>
        </w:rPr>
        <w:t xml:space="preserve"> заседание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B7CAD" w:rsidRDefault="00CB7CAD" w:rsidP="00CB7C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540318">
        <w:rPr>
          <w:rFonts w:ascii="Times New Roman" w:hAnsi="Times New Roman" w:cs="Times New Roman"/>
          <w:b/>
          <w:color w:val="000000"/>
        </w:rPr>
        <w:t xml:space="preserve">ҚАРАР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</w:t>
      </w:r>
      <w:r w:rsidRPr="00540318">
        <w:rPr>
          <w:rFonts w:ascii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540318">
        <w:rPr>
          <w:rFonts w:ascii="Times New Roman" w:hAnsi="Times New Roman" w:cs="Times New Roman"/>
          <w:b/>
          <w:color w:val="000000"/>
        </w:rPr>
        <w:t>РЕШЕНИЕ</w:t>
      </w:r>
      <w:bookmarkEnd w:id="0"/>
    </w:p>
    <w:p w:rsidR="00CB7CAD" w:rsidRPr="00540318" w:rsidRDefault="00CB7CAD" w:rsidP="00CB7C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B7CAD" w:rsidRPr="00540318" w:rsidRDefault="00CB7CAD" w:rsidP="00CB7CAD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03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Pr="00540318">
        <w:rPr>
          <w:rStyle w:val="a4"/>
          <w:rFonts w:ascii="Times New Roman" w:hAnsi="Times New Roman"/>
          <w:b w:val="0"/>
          <w:sz w:val="28"/>
          <w:szCs w:val="28"/>
        </w:rPr>
        <w:t>Семилетовский</w:t>
      </w:r>
      <w:r w:rsidRPr="005403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25.04.2022 №51/211 «О порядке оформления прав пользования муниципальным имуществом сельского поселения Семилетка сельсовет муниципального района Дюртюлинский район Республики Башкортостан и об определении годовой арендной платы за пользование муниципальным имуществом сельского поселения Семилетка сельсовет муниципального района Дюртюлинский район Республики Башкортостан»</w:t>
      </w:r>
      <w:proofErr w:type="gramEnd"/>
    </w:p>
    <w:p w:rsidR="00CB7CAD" w:rsidRPr="0076466B" w:rsidRDefault="00CB7CAD" w:rsidP="00CB7CAD">
      <w:pPr>
        <w:rPr>
          <w:rFonts w:ascii="Times New Roman" w:hAnsi="Times New Roman" w:cs="Times New Roman"/>
        </w:rPr>
      </w:pP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>Руководствуясь п.5, ч.10, ст.35, ч.3 ст. 43 Федерального закона от 06.10.2003 № 131-ФЗ «Об общих принципах организации местного самоуправления в Российской Федерации», Совет сельского поселения Семилетка сельсовет муниципального района Дюртюлинский район Республики Башкортостан</w:t>
      </w: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>решил:</w:t>
      </w:r>
    </w:p>
    <w:p w:rsidR="00CB7CAD" w:rsidRPr="00540318" w:rsidRDefault="00CB7CAD" w:rsidP="00CB7CA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4031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от 25.04.2022 № 51/211 «О порядке оформления прав пользования муниципальным имуществом сельского поселения Семилетка сельсовет муниципального района Дюртюлинский район Республики Башкортостан и об определении годовой арендной платы за пользование муниципальным имуществом сельского поселения Семилетка сельсовет муниципального района Дюртюлинский район Республики Башкортостан»: </w:t>
      </w: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40318">
        <w:rPr>
          <w:rFonts w:ascii="Times New Roman" w:hAnsi="Times New Roman" w:cs="Times New Roman"/>
          <w:sz w:val="28"/>
          <w:szCs w:val="28"/>
        </w:rPr>
        <w:t>-</w:t>
      </w:r>
      <w:bookmarkEnd w:id="2"/>
      <w:r w:rsidRPr="00540318">
        <w:rPr>
          <w:rFonts w:ascii="Times New Roman" w:hAnsi="Times New Roman" w:cs="Times New Roman"/>
          <w:sz w:val="28"/>
          <w:szCs w:val="28"/>
        </w:rPr>
        <w:t xml:space="preserve"> п.5.5. Порядка оформления прав пользования муниципальным имуществом сельского поселения Семилетка сельсовет муниципального района Дюртюлинский район Республики Башкортостан изложить в новой редакции следующего содержания:</w:t>
      </w: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>«Размер годовой арендной платы при предоставлении муниципального имущества сельского поселения Семилетка сельсовет муниципального района Дюртюлинский район Республики Башкортостан без проведения торгов определяется в соответствии с Методикой.</w:t>
      </w: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в отношении имущества, передаваемого в пользование по результатам проведения торгов на право </w:t>
      </w:r>
      <w:r w:rsidRPr="00540318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 аренды, устанавливается на основании итогового протокола конкурса (аукциона).</w:t>
      </w:r>
    </w:p>
    <w:p w:rsidR="00CB7CAD" w:rsidRPr="00540318" w:rsidRDefault="00CB7CAD" w:rsidP="00CB7CAD">
      <w:pPr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аренды».</w:t>
      </w:r>
    </w:p>
    <w:p w:rsidR="00CB7CAD" w:rsidRPr="007D483A" w:rsidRDefault="00CB7CAD" w:rsidP="00CB7CAD">
      <w:pPr>
        <w:rPr>
          <w:rFonts w:ascii="Times New Roman" w:hAnsi="Times New Roman" w:cs="Times New Roman"/>
        </w:rPr>
      </w:pPr>
      <w:r w:rsidRPr="0054031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4031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сельского  поселения Семилетовский сельсовет муниципального района Дюртюлинский   район Республики Башкортостан по адресу: с</w:t>
      </w:r>
      <w:proofErr w:type="gramStart"/>
      <w:r w:rsidRPr="005403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0318">
        <w:rPr>
          <w:rFonts w:ascii="Times New Roman" w:hAnsi="Times New Roman" w:cs="Times New Roman"/>
          <w:sz w:val="28"/>
          <w:szCs w:val="28"/>
        </w:rPr>
        <w:t>емилетка, ул.Ленина, 10 и на официальном сайте  в сети «Интернет»</w:t>
      </w:r>
      <w:r w:rsidRPr="007D483A">
        <w:rPr>
          <w:rFonts w:ascii="Times New Roman" w:hAnsi="Times New Roman" w:cs="Times New Roman"/>
        </w:rPr>
        <w:t>.</w:t>
      </w:r>
    </w:p>
    <w:p w:rsidR="00CB7CAD" w:rsidRPr="00540318" w:rsidRDefault="00CB7CAD" w:rsidP="00CB7C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54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 w:rsidRPr="00540318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540318">
        <w:rPr>
          <w:rFonts w:ascii="Times New Roman" w:hAnsi="Times New Roman" w:cs="Times New Roman"/>
          <w:sz w:val="28"/>
          <w:szCs w:val="28"/>
        </w:rPr>
        <w:t xml:space="preserve"> М.Р.)</w:t>
      </w:r>
    </w:p>
    <w:p w:rsidR="00CB7CAD" w:rsidRPr="00540318" w:rsidRDefault="00CB7CAD" w:rsidP="00CB7CA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031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540318">
        <w:rPr>
          <w:rFonts w:ascii="Times New Roman" w:hAnsi="Times New Roman" w:cs="Times New Roman"/>
          <w:b/>
          <w:sz w:val="28"/>
          <w:szCs w:val="28"/>
        </w:rPr>
        <w:t>Р.Р.Имаев</w:t>
      </w:r>
      <w:proofErr w:type="spellEnd"/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3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40318">
        <w:rPr>
          <w:rFonts w:ascii="Times New Roman" w:hAnsi="Times New Roman" w:cs="Times New Roman"/>
          <w:b/>
          <w:sz w:val="28"/>
          <w:szCs w:val="28"/>
        </w:rPr>
        <w:t>. Семилетка</w:t>
      </w: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4.04.</w:t>
      </w:r>
      <w:r w:rsidRPr="00540318">
        <w:rPr>
          <w:rFonts w:ascii="Times New Roman" w:hAnsi="Times New Roman" w:cs="Times New Roman"/>
          <w:b/>
          <w:sz w:val="28"/>
          <w:szCs w:val="28"/>
        </w:rPr>
        <w:t>2023г.</w:t>
      </w:r>
      <w:proofErr w:type="gramEnd"/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31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68/293</w:t>
      </w:r>
    </w:p>
    <w:p w:rsidR="00CB7CAD" w:rsidRPr="00540318" w:rsidRDefault="00CB7CAD" w:rsidP="00CB7CA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037" w:rsidRDefault="00074037"/>
    <w:sectPr w:rsidR="00074037" w:rsidSect="000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7CAD"/>
    <w:rsid w:val="00074037"/>
    <w:rsid w:val="004F4040"/>
    <w:rsid w:val="00CB7CAD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C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CA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7CA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7CA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2023-04-24T10:18:00Z</dcterms:created>
  <dcterms:modified xsi:type="dcterms:W3CDTF">2023-04-24T10:19:00Z</dcterms:modified>
</cp:coreProperties>
</file>